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9DC0" w14:textId="550E9817" w:rsidR="00E42E51" w:rsidRPr="009A06EC" w:rsidRDefault="004D659A" w:rsidP="00AE3FA0">
      <w:pPr>
        <w:spacing w:before="0" w:after="0"/>
        <w:jc w:val="center"/>
        <w:rPr>
          <w:rFonts w:ascii="Rockwell Condensed" w:hAnsi="Rockwell Condensed" w:cs="Calibri"/>
          <w:b/>
          <w:color w:val="4F6228"/>
          <w:sz w:val="28"/>
          <w:szCs w:val="28"/>
        </w:rPr>
      </w:pPr>
      <w:r>
        <w:rPr>
          <w:noProof/>
        </w:rPr>
        <w:drawing>
          <wp:anchor distT="0" distB="0" distL="114300" distR="114300" simplePos="0" relativeHeight="251657216" behindDoc="1" locked="0" layoutInCell="1" allowOverlap="1" wp14:anchorId="1BE03E0B" wp14:editId="75BC4A42">
            <wp:simplePos x="0" y="0"/>
            <wp:positionH relativeFrom="column">
              <wp:posOffset>5716905</wp:posOffset>
            </wp:positionH>
            <wp:positionV relativeFrom="paragraph">
              <wp:posOffset>1905</wp:posOffset>
            </wp:positionV>
            <wp:extent cx="1104900" cy="828675"/>
            <wp:effectExtent l="0" t="0" r="0" b="9525"/>
            <wp:wrapNone/>
            <wp:docPr id="3"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text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1316">
        <w:rPr>
          <w:noProof/>
        </w:rPr>
        <w:drawing>
          <wp:anchor distT="0" distB="0" distL="114300" distR="114300" simplePos="0" relativeHeight="251658240" behindDoc="1" locked="0" layoutInCell="1" allowOverlap="1" wp14:anchorId="04B8E34C" wp14:editId="6617E642">
            <wp:simplePos x="0" y="0"/>
            <wp:positionH relativeFrom="column">
              <wp:posOffset>-247650</wp:posOffset>
            </wp:positionH>
            <wp:positionV relativeFrom="page">
              <wp:posOffset>362585</wp:posOffset>
            </wp:positionV>
            <wp:extent cx="1819275" cy="847090"/>
            <wp:effectExtent l="0" t="0" r="0" b="0"/>
            <wp:wrapNone/>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847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5277" w:rsidRPr="009A06EC">
        <w:rPr>
          <w:rFonts w:cs="Calibri"/>
          <w:b/>
          <w:color w:val="4F6228"/>
          <w:sz w:val="28"/>
          <w:szCs w:val="28"/>
        </w:rPr>
        <w:t xml:space="preserve">    </w:t>
      </w:r>
      <w:bookmarkStart w:id="0" w:name="_Hlk90889435"/>
      <w:r w:rsidR="00E42E51" w:rsidRPr="009A06EC">
        <w:rPr>
          <w:rFonts w:ascii="Rockwell Condensed" w:hAnsi="Rockwell Condensed" w:cs="Calibri"/>
          <w:b/>
          <w:color w:val="4F6228"/>
          <w:sz w:val="28"/>
          <w:szCs w:val="28"/>
        </w:rPr>
        <w:t xml:space="preserve">Inscription au Club </w:t>
      </w:r>
      <w:bookmarkEnd w:id="0"/>
      <w:r w:rsidR="00E42E51" w:rsidRPr="009A06EC">
        <w:rPr>
          <w:rFonts w:ascii="Rockwell Condensed" w:hAnsi="Rockwell Condensed" w:cs="Calibri"/>
          <w:b/>
          <w:color w:val="4F6228"/>
          <w:sz w:val="28"/>
          <w:szCs w:val="28"/>
        </w:rPr>
        <w:t xml:space="preserve">Vosgien </w:t>
      </w:r>
      <w:r w:rsidR="006C341E" w:rsidRPr="009A06EC">
        <w:rPr>
          <w:rFonts w:ascii="Rockwell Condensed" w:hAnsi="Rockwell Condensed" w:cs="Calibri"/>
          <w:b/>
          <w:color w:val="4F6228"/>
          <w:sz w:val="28"/>
          <w:szCs w:val="28"/>
        </w:rPr>
        <w:t>D’Ernolsheim</w:t>
      </w:r>
      <w:r w:rsidR="00F36B28" w:rsidRPr="009A06EC">
        <w:rPr>
          <w:rFonts w:ascii="Rockwell Condensed" w:hAnsi="Rockwell Condensed" w:cs="Calibri"/>
          <w:b/>
          <w:color w:val="4F6228"/>
          <w:sz w:val="28"/>
          <w:szCs w:val="28"/>
        </w:rPr>
        <w:t>-</w:t>
      </w:r>
      <w:r w:rsidR="006C341E" w:rsidRPr="009A06EC">
        <w:rPr>
          <w:rFonts w:ascii="Rockwell Condensed" w:hAnsi="Rockwell Condensed" w:cs="Calibri"/>
          <w:b/>
          <w:color w:val="4F6228"/>
          <w:sz w:val="28"/>
          <w:szCs w:val="28"/>
        </w:rPr>
        <w:t>lè</w:t>
      </w:r>
      <w:r w:rsidR="001B3760" w:rsidRPr="009A06EC">
        <w:rPr>
          <w:rFonts w:ascii="Rockwell Condensed" w:hAnsi="Rockwell Condensed" w:cs="Calibri"/>
          <w:b/>
          <w:color w:val="4F6228"/>
          <w:sz w:val="28"/>
          <w:szCs w:val="28"/>
        </w:rPr>
        <w:t>s</w:t>
      </w:r>
      <w:r w:rsidR="00F36B28" w:rsidRPr="009A06EC">
        <w:rPr>
          <w:rFonts w:ascii="Rockwell Condensed" w:hAnsi="Rockwell Condensed" w:cs="Calibri"/>
          <w:b/>
          <w:color w:val="4F6228"/>
          <w:sz w:val="28"/>
          <w:szCs w:val="28"/>
        </w:rPr>
        <w:t>-</w:t>
      </w:r>
      <w:r w:rsidR="001B3760" w:rsidRPr="009A06EC">
        <w:rPr>
          <w:rFonts w:ascii="Rockwell Condensed" w:hAnsi="Rockwell Condensed" w:cs="Calibri"/>
          <w:b/>
          <w:color w:val="4F6228"/>
          <w:sz w:val="28"/>
          <w:szCs w:val="28"/>
        </w:rPr>
        <w:t>Saverne</w:t>
      </w:r>
    </w:p>
    <w:p w14:paraId="70E4C416" w14:textId="4BCDD502" w:rsidR="00ED5277" w:rsidRPr="009A06EC" w:rsidRDefault="00404002" w:rsidP="00AE3FA0">
      <w:pPr>
        <w:spacing w:before="0" w:after="0"/>
        <w:jc w:val="center"/>
        <w:rPr>
          <w:rFonts w:ascii="Rockwell Condensed" w:hAnsi="Rockwell Condensed" w:cs="Calibri"/>
          <w:b/>
          <w:color w:val="4F6228"/>
          <w:sz w:val="28"/>
          <w:szCs w:val="28"/>
        </w:rPr>
      </w:pPr>
      <w:r w:rsidRPr="009A06EC">
        <w:rPr>
          <w:rFonts w:ascii="Rockwell Condensed" w:hAnsi="Rockwell Condensed" w:cs="Calibri"/>
          <w:b/>
          <w:color w:val="4F6228"/>
          <w:sz w:val="28"/>
          <w:szCs w:val="28"/>
        </w:rPr>
        <w:t>Année 202</w:t>
      </w:r>
      <w:r w:rsidR="006A3418">
        <w:rPr>
          <w:rFonts w:ascii="Rockwell Condensed" w:hAnsi="Rockwell Condensed" w:cs="Calibri"/>
          <w:b/>
          <w:color w:val="4F6228"/>
          <w:sz w:val="28"/>
          <w:szCs w:val="28"/>
        </w:rPr>
        <w:t>6</w:t>
      </w:r>
    </w:p>
    <w:p w14:paraId="1343769B" w14:textId="77777777" w:rsidR="00ED1CAA" w:rsidRPr="009A06EC" w:rsidRDefault="00ED1CAA" w:rsidP="00AE3FA0">
      <w:pPr>
        <w:spacing w:before="0" w:after="0"/>
        <w:jc w:val="center"/>
        <w:rPr>
          <w:rFonts w:ascii="Rockwell Condensed" w:hAnsi="Rockwell Condensed" w:cs="Calibri"/>
          <w:b/>
          <w:color w:val="4F6228"/>
          <w:sz w:val="28"/>
          <w:szCs w:val="28"/>
        </w:rPr>
      </w:pPr>
    </w:p>
    <w:p w14:paraId="1E29E078" w14:textId="2610E160" w:rsidR="00F14680" w:rsidRPr="009A06EC" w:rsidRDefault="00F14680" w:rsidP="00F14680">
      <w:pPr>
        <w:spacing w:before="0" w:after="0" w:line="240" w:lineRule="auto"/>
        <w:rPr>
          <w:rFonts w:cs="Calibri"/>
          <w:b/>
          <w:color w:val="4F6228"/>
          <w:sz w:val="22"/>
          <w:szCs w:val="22"/>
        </w:rPr>
      </w:pPr>
      <w:r w:rsidRPr="009A06EC">
        <w:rPr>
          <w:rFonts w:cs="Calibri"/>
          <w:b/>
          <w:color w:val="4F6228"/>
          <w:sz w:val="22"/>
          <w:szCs w:val="22"/>
        </w:rPr>
        <w:t xml:space="preserve">Votre adhésion au Club Vosgien d’Ernolsheim-lès-Saverne représente pour nous un </w:t>
      </w:r>
      <w:r w:rsidR="00815655" w:rsidRPr="009A06EC">
        <w:rPr>
          <w:rFonts w:cs="Calibri"/>
          <w:b/>
          <w:color w:val="4F6228"/>
          <w:sz w:val="22"/>
          <w:szCs w:val="22"/>
        </w:rPr>
        <w:t>soutien</w:t>
      </w:r>
      <w:r w:rsidRPr="009A06EC">
        <w:rPr>
          <w:rFonts w:cs="Calibri"/>
          <w:b/>
          <w:color w:val="4F6228"/>
          <w:sz w:val="22"/>
          <w:szCs w:val="22"/>
        </w:rPr>
        <w:t xml:space="preserve"> </w:t>
      </w:r>
      <w:r w:rsidR="00544222" w:rsidRPr="009A06EC">
        <w:rPr>
          <w:rFonts w:cs="Calibri"/>
          <w:b/>
          <w:color w:val="4F6228"/>
          <w:sz w:val="22"/>
          <w:szCs w:val="22"/>
        </w:rPr>
        <w:t>et un encouragement à</w:t>
      </w:r>
      <w:r w:rsidRPr="009A06EC">
        <w:rPr>
          <w:rFonts w:cs="Calibri"/>
          <w:b/>
          <w:color w:val="4F6228"/>
          <w:sz w:val="22"/>
          <w:szCs w:val="22"/>
        </w:rPr>
        <w:t xml:space="preserve"> poursuivre et à développer </w:t>
      </w:r>
      <w:r w:rsidR="00815655" w:rsidRPr="009A06EC">
        <w:rPr>
          <w:rFonts w:cs="Calibri"/>
          <w:b/>
          <w:color w:val="4F6228"/>
          <w:sz w:val="22"/>
          <w:szCs w:val="22"/>
        </w:rPr>
        <w:t>les diverses actions</w:t>
      </w:r>
      <w:r w:rsidRPr="009A06EC">
        <w:rPr>
          <w:rFonts w:cs="Calibri"/>
          <w:b/>
          <w:color w:val="4F6228"/>
          <w:sz w:val="22"/>
          <w:szCs w:val="22"/>
        </w:rPr>
        <w:t xml:space="preserve"> que nous menons : organisations </w:t>
      </w:r>
      <w:r w:rsidR="00815655" w:rsidRPr="009A06EC">
        <w:rPr>
          <w:rFonts w:cs="Calibri"/>
          <w:b/>
          <w:color w:val="4F6228"/>
          <w:sz w:val="22"/>
          <w:szCs w:val="22"/>
        </w:rPr>
        <w:t>de</w:t>
      </w:r>
      <w:r w:rsidRPr="009A06EC">
        <w:rPr>
          <w:rFonts w:cs="Calibri"/>
          <w:b/>
          <w:color w:val="4F6228"/>
          <w:sz w:val="22"/>
          <w:szCs w:val="22"/>
        </w:rPr>
        <w:t xml:space="preserve"> randonnées,</w:t>
      </w:r>
      <w:r w:rsidR="006D578D" w:rsidRPr="009A06EC">
        <w:rPr>
          <w:rFonts w:cs="Calibri"/>
          <w:b/>
          <w:color w:val="4F6228"/>
          <w:sz w:val="22"/>
          <w:szCs w:val="22"/>
        </w:rPr>
        <w:t xml:space="preserve"> de Rallye d’orientation, de voyages,</w:t>
      </w:r>
      <w:r w:rsidRPr="009A06EC">
        <w:rPr>
          <w:rFonts w:cs="Calibri"/>
          <w:b/>
          <w:color w:val="4F6228"/>
          <w:sz w:val="22"/>
          <w:szCs w:val="22"/>
        </w:rPr>
        <w:t xml:space="preserve"> balisage </w:t>
      </w:r>
      <w:r w:rsidR="00815655" w:rsidRPr="009A06EC">
        <w:rPr>
          <w:rFonts w:cs="Calibri"/>
          <w:b/>
          <w:color w:val="4F6228"/>
          <w:sz w:val="22"/>
          <w:szCs w:val="22"/>
        </w:rPr>
        <w:t xml:space="preserve">et entretien </w:t>
      </w:r>
      <w:r w:rsidRPr="009A06EC">
        <w:rPr>
          <w:rFonts w:cs="Calibri"/>
          <w:b/>
          <w:color w:val="4F6228"/>
          <w:sz w:val="22"/>
          <w:szCs w:val="22"/>
        </w:rPr>
        <w:t>des sentiers, aménagement des sites, pose et entretien de bancs et d'une façon générale promouvoir nos sites vosgiens.</w:t>
      </w:r>
    </w:p>
    <w:p w14:paraId="47950BFF" w14:textId="77777777" w:rsidR="0018464C" w:rsidRPr="00885726" w:rsidRDefault="0018464C" w:rsidP="0037591C">
      <w:pPr>
        <w:spacing w:before="0" w:after="0"/>
        <w:jc w:val="center"/>
        <w:rPr>
          <w:rFonts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86"/>
        <w:gridCol w:w="283"/>
        <w:gridCol w:w="2410"/>
        <w:gridCol w:w="2693"/>
      </w:tblGrid>
      <w:tr w:rsidR="00CC0546" w:rsidRPr="00654452" w14:paraId="3BAD1A6A" w14:textId="77777777" w:rsidTr="009A06EC">
        <w:tc>
          <w:tcPr>
            <w:tcW w:w="1271" w:type="dxa"/>
          </w:tcPr>
          <w:p w14:paraId="3BFA1C84" w14:textId="77777777" w:rsidR="00CC0546" w:rsidRPr="006B7A1E" w:rsidRDefault="00CC0546" w:rsidP="009A06EC">
            <w:pPr>
              <w:spacing w:before="0" w:after="0"/>
              <w:rPr>
                <w:rFonts w:cs="Calibri"/>
                <w:b/>
                <w:bCs/>
                <w:color w:val="C45911" w:themeColor="accent2" w:themeShade="BF"/>
                <w:sz w:val="26"/>
                <w:szCs w:val="26"/>
              </w:rPr>
            </w:pPr>
            <w:r w:rsidRPr="006B7A1E">
              <w:rPr>
                <w:rFonts w:cs="Calibri"/>
                <w:b/>
                <w:bCs/>
                <w:color w:val="C45911" w:themeColor="accent2" w:themeShade="BF"/>
                <w:sz w:val="26"/>
                <w:szCs w:val="26"/>
              </w:rPr>
              <w:t>Nom</w:t>
            </w:r>
          </w:p>
        </w:tc>
        <w:tc>
          <w:tcPr>
            <w:tcW w:w="3686" w:type="dxa"/>
            <w:tcBorders>
              <w:right w:val="single" w:sz="4" w:space="0" w:color="auto"/>
            </w:tcBorders>
          </w:tcPr>
          <w:p w14:paraId="0524B67E" w14:textId="04890577" w:rsidR="00CC0546" w:rsidRPr="009A06EC" w:rsidRDefault="00CC0546" w:rsidP="009A06EC">
            <w:pPr>
              <w:spacing w:before="0" w:after="0"/>
              <w:rPr>
                <w:rFonts w:cs="Calibri"/>
                <w:sz w:val="26"/>
                <w:szCs w:val="26"/>
              </w:rPr>
            </w:pPr>
          </w:p>
        </w:tc>
        <w:tc>
          <w:tcPr>
            <w:tcW w:w="283" w:type="dxa"/>
            <w:tcBorders>
              <w:top w:val="nil"/>
              <w:left w:val="single" w:sz="4" w:space="0" w:color="auto"/>
              <w:bottom w:val="nil"/>
              <w:right w:val="single" w:sz="4" w:space="0" w:color="auto"/>
            </w:tcBorders>
          </w:tcPr>
          <w:p w14:paraId="6C79BEA3" w14:textId="77777777" w:rsidR="00CC0546" w:rsidRPr="009A06EC" w:rsidRDefault="00CC0546" w:rsidP="009A06EC">
            <w:pPr>
              <w:spacing w:before="0" w:after="0"/>
              <w:rPr>
                <w:rFonts w:cs="Calibri"/>
                <w:sz w:val="26"/>
                <w:szCs w:val="26"/>
              </w:rPr>
            </w:pPr>
          </w:p>
        </w:tc>
        <w:tc>
          <w:tcPr>
            <w:tcW w:w="2410" w:type="dxa"/>
            <w:tcBorders>
              <w:left w:val="single" w:sz="4" w:space="0" w:color="auto"/>
            </w:tcBorders>
          </w:tcPr>
          <w:p w14:paraId="15935C44" w14:textId="77777777" w:rsidR="00CC0546" w:rsidRPr="006B7A1E" w:rsidRDefault="00CC0546" w:rsidP="009A06EC">
            <w:pPr>
              <w:spacing w:before="0" w:after="0"/>
              <w:jc w:val="center"/>
              <w:rPr>
                <w:rFonts w:cs="Calibri"/>
                <w:b/>
                <w:bCs/>
                <w:color w:val="C45911" w:themeColor="accent2" w:themeShade="BF"/>
                <w:sz w:val="26"/>
                <w:szCs w:val="26"/>
              </w:rPr>
            </w:pPr>
            <w:r w:rsidRPr="006B7A1E">
              <w:rPr>
                <w:rFonts w:cs="Calibri"/>
                <w:b/>
                <w:bCs/>
                <w:color w:val="C45911" w:themeColor="accent2" w:themeShade="BF"/>
                <w:sz w:val="26"/>
                <w:szCs w:val="26"/>
              </w:rPr>
              <w:t>Date de</w:t>
            </w:r>
            <w:r w:rsidR="0037591C" w:rsidRPr="006B7A1E">
              <w:rPr>
                <w:rFonts w:cs="Calibri"/>
                <w:b/>
                <w:bCs/>
                <w:color w:val="C45911" w:themeColor="accent2" w:themeShade="BF"/>
                <w:sz w:val="26"/>
                <w:szCs w:val="26"/>
              </w:rPr>
              <w:t xml:space="preserve"> naissance</w:t>
            </w:r>
          </w:p>
        </w:tc>
        <w:tc>
          <w:tcPr>
            <w:tcW w:w="2693" w:type="dxa"/>
          </w:tcPr>
          <w:p w14:paraId="514769A7" w14:textId="77777777" w:rsidR="00CC0546" w:rsidRPr="009A06EC" w:rsidRDefault="00CC0546" w:rsidP="009A06EC">
            <w:pPr>
              <w:spacing w:before="0" w:after="0"/>
              <w:rPr>
                <w:rFonts w:cs="Calibri"/>
                <w:sz w:val="26"/>
                <w:szCs w:val="26"/>
              </w:rPr>
            </w:pPr>
          </w:p>
        </w:tc>
      </w:tr>
    </w:tbl>
    <w:p w14:paraId="7ADB19D0" w14:textId="56C377F9" w:rsidR="0018464C" w:rsidRPr="00F430F7" w:rsidRDefault="0018464C" w:rsidP="0037591C">
      <w:pPr>
        <w:spacing w:before="0" w:after="0"/>
        <w:jc w:val="center"/>
        <w:rPr>
          <w:rFonts w:cs="Calibri"/>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86"/>
        <w:gridCol w:w="283"/>
        <w:gridCol w:w="992"/>
        <w:gridCol w:w="4111"/>
      </w:tblGrid>
      <w:tr w:rsidR="0037591C" w:rsidRPr="00654452" w14:paraId="04EA349F" w14:textId="77777777" w:rsidTr="009A06EC">
        <w:tc>
          <w:tcPr>
            <w:tcW w:w="1271" w:type="dxa"/>
          </w:tcPr>
          <w:p w14:paraId="427A4170" w14:textId="77777777" w:rsidR="0037591C" w:rsidRPr="006B7A1E" w:rsidRDefault="0037591C" w:rsidP="009A06EC">
            <w:pPr>
              <w:spacing w:before="0" w:after="0"/>
              <w:rPr>
                <w:rFonts w:cs="Calibri"/>
                <w:b/>
                <w:bCs/>
                <w:sz w:val="26"/>
                <w:szCs w:val="26"/>
              </w:rPr>
            </w:pPr>
            <w:bookmarkStart w:id="1" w:name="_Hlk90887562"/>
            <w:r w:rsidRPr="006B7A1E">
              <w:rPr>
                <w:rFonts w:ascii="Helvetica" w:hAnsi="Helvetica"/>
                <w:b/>
                <w:bCs/>
                <w:color w:val="C45911" w:themeColor="accent2" w:themeShade="BF"/>
                <w:sz w:val="26"/>
                <w:szCs w:val="26"/>
              </w:rPr>
              <w:t>Prén</w:t>
            </w:r>
            <w:r w:rsidRPr="006B7A1E">
              <w:rPr>
                <w:rFonts w:cs="Calibri"/>
                <w:b/>
                <w:bCs/>
                <w:color w:val="C45911" w:themeColor="accent2" w:themeShade="BF"/>
                <w:sz w:val="26"/>
                <w:szCs w:val="26"/>
              </w:rPr>
              <w:t>om</w:t>
            </w:r>
          </w:p>
        </w:tc>
        <w:tc>
          <w:tcPr>
            <w:tcW w:w="3686" w:type="dxa"/>
            <w:tcBorders>
              <w:right w:val="single" w:sz="4" w:space="0" w:color="auto"/>
            </w:tcBorders>
          </w:tcPr>
          <w:p w14:paraId="672D4FB5" w14:textId="1829C647" w:rsidR="0037591C" w:rsidRPr="009A06EC" w:rsidRDefault="0037591C" w:rsidP="009A06EC">
            <w:pPr>
              <w:spacing w:before="0" w:after="0"/>
              <w:rPr>
                <w:rFonts w:cs="Calibri"/>
                <w:sz w:val="26"/>
                <w:szCs w:val="26"/>
              </w:rPr>
            </w:pPr>
          </w:p>
        </w:tc>
        <w:tc>
          <w:tcPr>
            <w:tcW w:w="283" w:type="dxa"/>
            <w:tcBorders>
              <w:top w:val="nil"/>
              <w:left w:val="single" w:sz="4" w:space="0" w:color="auto"/>
              <w:bottom w:val="nil"/>
              <w:right w:val="single" w:sz="4" w:space="0" w:color="auto"/>
            </w:tcBorders>
          </w:tcPr>
          <w:p w14:paraId="5057D3C8" w14:textId="77777777" w:rsidR="0037591C" w:rsidRPr="009A06EC" w:rsidRDefault="0037591C" w:rsidP="009A06EC">
            <w:pPr>
              <w:spacing w:before="0" w:after="0"/>
              <w:rPr>
                <w:rFonts w:cs="Calibri"/>
                <w:sz w:val="26"/>
                <w:szCs w:val="26"/>
              </w:rPr>
            </w:pPr>
          </w:p>
        </w:tc>
        <w:tc>
          <w:tcPr>
            <w:tcW w:w="992" w:type="dxa"/>
            <w:tcBorders>
              <w:left w:val="single" w:sz="4" w:space="0" w:color="auto"/>
            </w:tcBorders>
          </w:tcPr>
          <w:p w14:paraId="54647141" w14:textId="77777777" w:rsidR="0037591C" w:rsidRPr="006B7A1E" w:rsidRDefault="00ED1CAA" w:rsidP="009A06EC">
            <w:pPr>
              <w:spacing w:before="0" w:after="0"/>
              <w:rPr>
                <w:rFonts w:cs="Calibri"/>
                <w:b/>
                <w:bCs/>
                <w:color w:val="C45911" w:themeColor="accent2" w:themeShade="BF"/>
                <w:sz w:val="26"/>
                <w:szCs w:val="26"/>
              </w:rPr>
            </w:pPr>
            <w:r w:rsidRPr="006B7A1E">
              <w:rPr>
                <w:b/>
                <w:bCs/>
                <w:color w:val="C45911" w:themeColor="accent2" w:themeShade="BF"/>
                <w:sz w:val="26"/>
                <w:szCs w:val="26"/>
              </w:rPr>
              <w:t>Email</w:t>
            </w:r>
          </w:p>
        </w:tc>
        <w:tc>
          <w:tcPr>
            <w:tcW w:w="4111" w:type="dxa"/>
          </w:tcPr>
          <w:p w14:paraId="2C599D09" w14:textId="77777777" w:rsidR="0037591C" w:rsidRPr="009A06EC" w:rsidRDefault="0037591C" w:rsidP="009A06EC">
            <w:pPr>
              <w:spacing w:before="0" w:after="0"/>
              <w:rPr>
                <w:rFonts w:cs="Calibri"/>
                <w:sz w:val="26"/>
                <w:szCs w:val="26"/>
              </w:rPr>
            </w:pPr>
          </w:p>
        </w:tc>
      </w:tr>
      <w:bookmarkEnd w:id="1"/>
    </w:tbl>
    <w:p w14:paraId="27F15CC7" w14:textId="77777777" w:rsidR="00E42E51" w:rsidRPr="00F430F7" w:rsidRDefault="00E42E51" w:rsidP="0037591C">
      <w:pPr>
        <w:spacing w:before="0" w:after="0" w:line="240" w:lineRule="auto"/>
        <w:jc w:val="both"/>
        <w:rPr>
          <w:rFonts w:cs="Calibri"/>
          <w:sz w:val="16"/>
          <w:szCs w:val="16"/>
          <w:u w:val="single"/>
        </w:rPr>
      </w:pPr>
    </w:p>
    <w:tbl>
      <w:tblPr>
        <w:tblW w:w="10343" w:type="dxa"/>
        <w:tblLook w:val="04A0" w:firstRow="1" w:lastRow="0" w:firstColumn="1" w:lastColumn="0" w:noHBand="0" w:noVBand="1"/>
      </w:tblPr>
      <w:tblGrid>
        <w:gridCol w:w="5240"/>
        <w:gridCol w:w="1701"/>
        <w:gridCol w:w="3402"/>
      </w:tblGrid>
      <w:tr w:rsidR="00490EB0" w:rsidRPr="00654452" w14:paraId="1D70085C" w14:textId="77777777" w:rsidTr="009A06EC">
        <w:tc>
          <w:tcPr>
            <w:tcW w:w="5240" w:type="dxa"/>
            <w:tcBorders>
              <w:right w:val="single" w:sz="4" w:space="0" w:color="auto"/>
            </w:tcBorders>
          </w:tcPr>
          <w:p w14:paraId="71810DCA" w14:textId="38BB0B64" w:rsidR="00490EB0" w:rsidRPr="009A06EC" w:rsidRDefault="00490EB0" w:rsidP="009A06EC">
            <w:pPr>
              <w:spacing w:before="0" w:after="0"/>
              <w:rPr>
                <w:rFonts w:cs="Calibri"/>
                <w:sz w:val="26"/>
                <w:szCs w:val="26"/>
              </w:rPr>
            </w:pPr>
          </w:p>
        </w:tc>
        <w:tc>
          <w:tcPr>
            <w:tcW w:w="1701" w:type="dxa"/>
            <w:tcBorders>
              <w:top w:val="single" w:sz="4" w:space="0" w:color="auto"/>
              <w:left w:val="single" w:sz="4" w:space="0" w:color="auto"/>
              <w:bottom w:val="single" w:sz="4" w:space="0" w:color="auto"/>
              <w:right w:val="single" w:sz="4" w:space="0" w:color="auto"/>
            </w:tcBorders>
          </w:tcPr>
          <w:p w14:paraId="7EFAF3DE" w14:textId="77777777" w:rsidR="00490EB0" w:rsidRPr="006B7A1E" w:rsidRDefault="00490EB0" w:rsidP="009A06EC">
            <w:pPr>
              <w:spacing w:before="0" w:after="0"/>
              <w:rPr>
                <w:rFonts w:cs="Calibri"/>
                <w:b/>
                <w:bCs/>
                <w:color w:val="C45911" w:themeColor="accent2" w:themeShade="BF"/>
                <w:sz w:val="26"/>
                <w:szCs w:val="26"/>
              </w:rPr>
            </w:pPr>
            <w:r w:rsidRPr="006B7A1E">
              <w:rPr>
                <w:rFonts w:cs="Calibri"/>
                <w:b/>
                <w:bCs/>
                <w:color w:val="C45911" w:themeColor="accent2" w:themeShade="BF"/>
                <w:sz w:val="26"/>
                <w:szCs w:val="26"/>
              </w:rPr>
              <w:t>N° Portable</w:t>
            </w:r>
          </w:p>
        </w:tc>
        <w:tc>
          <w:tcPr>
            <w:tcW w:w="3402" w:type="dxa"/>
            <w:tcBorders>
              <w:top w:val="single" w:sz="4" w:space="0" w:color="auto"/>
              <w:left w:val="single" w:sz="4" w:space="0" w:color="auto"/>
              <w:bottom w:val="single" w:sz="4" w:space="0" w:color="auto"/>
              <w:right w:val="single" w:sz="4" w:space="0" w:color="auto"/>
            </w:tcBorders>
          </w:tcPr>
          <w:p w14:paraId="7C6A84A7" w14:textId="33485795" w:rsidR="00490EB0" w:rsidRPr="009A06EC" w:rsidRDefault="00490EB0" w:rsidP="009A06EC">
            <w:pPr>
              <w:spacing w:before="0" w:after="0"/>
              <w:rPr>
                <w:rFonts w:cs="Calibri"/>
                <w:sz w:val="26"/>
                <w:szCs w:val="26"/>
              </w:rPr>
            </w:pPr>
          </w:p>
        </w:tc>
      </w:tr>
    </w:tbl>
    <w:p w14:paraId="6DFD777A" w14:textId="77777777" w:rsidR="0037591C" w:rsidRPr="00F430F7" w:rsidRDefault="0037591C" w:rsidP="0037591C">
      <w:pPr>
        <w:spacing w:before="0" w:after="0" w:line="240" w:lineRule="auto"/>
        <w:jc w:val="both"/>
        <w:rPr>
          <w:rFonts w:cs="Calibri"/>
          <w:sz w:val="16"/>
          <w:szCs w:val="16"/>
          <w:u w:val="singl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07"/>
        <w:gridCol w:w="1798"/>
        <w:gridCol w:w="1052"/>
        <w:gridCol w:w="5383"/>
      </w:tblGrid>
      <w:tr w:rsidR="0037193A" w:rsidRPr="00654452" w14:paraId="1679561F" w14:textId="77777777" w:rsidTr="009A06EC">
        <w:tc>
          <w:tcPr>
            <w:tcW w:w="1413" w:type="dxa"/>
            <w:tcBorders>
              <w:bottom w:val="single" w:sz="4" w:space="0" w:color="auto"/>
            </w:tcBorders>
          </w:tcPr>
          <w:p w14:paraId="2FDD7D28" w14:textId="77777777" w:rsidR="00490EB0" w:rsidRPr="006B7A1E" w:rsidRDefault="00490EB0" w:rsidP="009A06EC">
            <w:pPr>
              <w:spacing w:before="0" w:after="0"/>
              <w:rPr>
                <w:rFonts w:cs="Calibri"/>
                <w:b/>
                <w:bCs/>
                <w:color w:val="C45911" w:themeColor="accent2" w:themeShade="BF"/>
                <w:sz w:val="26"/>
                <w:szCs w:val="26"/>
              </w:rPr>
            </w:pPr>
            <w:bookmarkStart w:id="2" w:name="_Hlk90888078"/>
            <w:r w:rsidRPr="006B7A1E">
              <w:rPr>
                <w:rFonts w:cs="Calibri"/>
                <w:b/>
                <w:bCs/>
                <w:color w:val="C45911" w:themeColor="accent2" w:themeShade="BF"/>
                <w:sz w:val="26"/>
                <w:szCs w:val="26"/>
              </w:rPr>
              <w:t>Adresse</w:t>
            </w:r>
          </w:p>
        </w:tc>
        <w:tc>
          <w:tcPr>
            <w:tcW w:w="8930" w:type="dxa"/>
            <w:gridSpan w:val="4"/>
            <w:tcBorders>
              <w:right w:val="single" w:sz="4" w:space="0" w:color="auto"/>
            </w:tcBorders>
          </w:tcPr>
          <w:p w14:paraId="5F17287E" w14:textId="4E001176" w:rsidR="00490EB0" w:rsidRPr="009A06EC" w:rsidRDefault="00490EB0" w:rsidP="009A06EC">
            <w:pPr>
              <w:spacing w:before="0" w:after="0"/>
              <w:rPr>
                <w:rFonts w:cs="Calibri"/>
                <w:sz w:val="26"/>
                <w:szCs w:val="26"/>
              </w:rPr>
            </w:pPr>
          </w:p>
        </w:tc>
      </w:tr>
      <w:tr w:rsidR="0037193A" w:rsidRPr="00654452" w14:paraId="5077029E" w14:textId="77777777" w:rsidTr="009A06EC">
        <w:tc>
          <w:tcPr>
            <w:tcW w:w="1413" w:type="dxa"/>
            <w:tcBorders>
              <w:top w:val="single" w:sz="4" w:space="0" w:color="auto"/>
              <w:left w:val="nil"/>
              <w:bottom w:val="nil"/>
              <w:right w:val="single" w:sz="4" w:space="0" w:color="auto"/>
            </w:tcBorders>
          </w:tcPr>
          <w:p w14:paraId="47E9AFC3" w14:textId="77777777" w:rsidR="00E12DDA" w:rsidRPr="009A06EC" w:rsidRDefault="00E12DDA" w:rsidP="009A06EC">
            <w:pPr>
              <w:spacing w:before="0" w:after="0"/>
              <w:rPr>
                <w:rFonts w:cs="Calibri"/>
                <w:sz w:val="26"/>
                <w:szCs w:val="26"/>
              </w:rPr>
            </w:pPr>
            <w:bookmarkStart w:id="3" w:name="_Hlk91690453"/>
            <w:bookmarkEnd w:id="2"/>
          </w:p>
        </w:tc>
        <w:tc>
          <w:tcPr>
            <w:tcW w:w="709" w:type="dxa"/>
            <w:tcBorders>
              <w:left w:val="single" w:sz="4" w:space="0" w:color="auto"/>
              <w:right w:val="single" w:sz="4" w:space="0" w:color="auto"/>
            </w:tcBorders>
          </w:tcPr>
          <w:p w14:paraId="6B08B723" w14:textId="77777777" w:rsidR="00E12DDA" w:rsidRPr="006B7A1E" w:rsidRDefault="00E12DDA" w:rsidP="009A06EC">
            <w:pPr>
              <w:spacing w:before="0" w:after="0"/>
              <w:rPr>
                <w:rFonts w:cs="Calibri"/>
                <w:b/>
                <w:bCs/>
                <w:color w:val="C45911" w:themeColor="accent2" w:themeShade="BF"/>
                <w:sz w:val="26"/>
                <w:szCs w:val="26"/>
              </w:rPr>
            </w:pPr>
            <w:r w:rsidRPr="006B7A1E">
              <w:rPr>
                <w:rFonts w:cs="Calibri"/>
                <w:b/>
                <w:bCs/>
                <w:color w:val="C45911" w:themeColor="accent2" w:themeShade="BF"/>
                <w:sz w:val="26"/>
                <w:szCs w:val="26"/>
              </w:rPr>
              <w:t>C</w:t>
            </w:r>
            <w:r w:rsidR="00ED1CAA" w:rsidRPr="006B7A1E">
              <w:rPr>
                <w:rFonts w:cs="Calibri"/>
                <w:b/>
                <w:bCs/>
                <w:color w:val="C45911" w:themeColor="accent2" w:themeShade="BF"/>
                <w:sz w:val="26"/>
                <w:szCs w:val="26"/>
              </w:rPr>
              <w:t>.</w:t>
            </w:r>
            <w:r w:rsidRPr="006B7A1E">
              <w:rPr>
                <w:rFonts w:cs="Calibri"/>
                <w:b/>
                <w:bCs/>
                <w:color w:val="C45911" w:themeColor="accent2" w:themeShade="BF"/>
                <w:sz w:val="26"/>
                <w:szCs w:val="26"/>
              </w:rPr>
              <w:t>P</w:t>
            </w:r>
            <w:r w:rsidR="00ED1CAA" w:rsidRPr="006B7A1E">
              <w:rPr>
                <w:rFonts w:cs="Calibri"/>
                <w:b/>
                <w:bCs/>
                <w:color w:val="C45911" w:themeColor="accent2" w:themeShade="BF"/>
                <w:sz w:val="26"/>
                <w:szCs w:val="26"/>
              </w:rPr>
              <w:t>.</w:t>
            </w:r>
          </w:p>
        </w:tc>
        <w:tc>
          <w:tcPr>
            <w:tcW w:w="1842" w:type="dxa"/>
            <w:tcBorders>
              <w:top w:val="single" w:sz="4" w:space="0" w:color="auto"/>
              <w:left w:val="single" w:sz="4" w:space="0" w:color="auto"/>
              <w:bottom w:val="single" w:sz="4" w:space="0" w:color="auto"/>
              <w:right w:val="single" w:sz="4" w:space="0" w:color="auto"/>
            </w:tcBorders>
          </w:tcPr>
          <w:p w14:paraId="486697C0" w14:textId="138A81BA" w:rsidR="00E12DDA" w:rsidRPr="009A06EC" w:rsidRDefault="00E12DDA" w:rsidP="009A06EC">
            <w:pPr>
              <w:spacing w:before="0" w:after="0"/>
              <w:rPr>
                <w:rFonts w:cs="Calibri"/>
                <w:sz w:val="26"/>
                <w:szCs w:val="26"/>
              </w:rPr>
            </w:pPr>
          </w:p>
        </w:tc>
        <w:tc>
          <w:tcPr>
            <w:tcW w:w="851" w:type="dxa"/>
            <w:tcBorders>
              <w:top w:val="nil"/>
              <w:left w:val="single" w:sz="4" w:space="0" w:color="auto"/>
              <w:bottom w:val="single" w:sz="4" w:space="0" w:color="auto"/>
              <w:right w:val="single" w:sz="4" w:space="0" w:color="auto"/>
            </w:tcBorders>
          </w:tcPr>
          <w:p w14:paraId="22D87918" w14:textId="77777777" w:rsidR="00E12DDA" w:rsidRPr="006B7A1E" w:rsidRDefault="00203E3B" w:rsidP="009A06EC">
            <w:pPr>
              <w:spacing w:before="0" w:after="0"/>
              <w:rPr>
                <w:rFonts w:cs="Calibri"/>
                <w:b/>
                <w:bCs/>
                <w:color w:val="C45911" w:themeColor="accent2" w:themeShade="BF"/>
                <w:sz w:val="26"/>
                <w:szCs w:val="26"/>
              </w:rPr>
            </w:pPr>
            <w:r w:rsidRPr="006B7A1E">
              <w:rPr>
                <w:rFonts w:cs="Calibri"/>
                <w:b/>
                <w:bCs/>
                <w:color w:val="C45911" w:themeColor="accent2" w:themeShade="BF"/>
                <w:sz w:val="26"/>
                <w:szCs w:val="26"/>
              </w:rPr>
              <w:t>Localité</w:t>
            </w:r>
          </w:p>
        </w:tc>
        <w:tc>
          <w:tcPr>
            <w:tcW w:w="5528" w:type="dxa"/>
            <w:tcBorders>
              <w:left w:val="single" w:sz="4" w:space="0" w:color="auto"/>
            </w:tcBorders>
          </w:tcPr>
          <w:p w14:paraId="65AA471D" w14:textId="77777777" w:rsidR="00E12DDA" w:rsidRPr="009A06EC" w:rsidRDefault="00E12DDA" w:rsidP="009A06EC">
            <w:pPr>
              <w:spacing w:before="0" w:after="0"/>
              <w:rPr>
                <w:rFonts w:cs="Calibri"/>
                <w:sz w:val="26"/>
                <w:szCs w:val="26"/>
              </w:rPr>
            </w:pPr>
          </w:p>
        </w:tc>
      </w:tr>
      <w:bookmarkEnd w:id="3"/>
    </w:tbl>
    <w:p w14:paraId="00AC5480" w14:textId="2826D5F1" w:rsidR="00490EB0" w:rsidRPr="00654452" w:rsidRDefault="00490EB0" w:rsidP="0037591C">
      <w:pPr>
        <w:spacing w:before="0" w:after="0" w:line="240" w:lineRule="auto"/>
        <w:jc w:val="both"/>
        <w:rPr>
          <w:rFonts w:cs="Calibri"/>
          <w:b/>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245"/>
      </w:tblGrid>
      <w:tr w:rsidR="0037193A" w:rsidRPr="009A06EC" w14:paraId="42A601BB" w14:textId="77777777" w:rsidTr="00CE36C3">
        <w:tc>
          <w:tcPr>
            <w:tcW w:w="5098" w:type="dxa"/>
            <w:tcBorders>
              <w:left w:val="single" w:sz="4" w:space="0" w:color="auto"/>
              <w:right w:val="single" w:sz="4" w:space="0" w:color="auto"/>
            </w:tcBorders>
          </w:tcPr>
          <w:p w14:paraId="3D0355A2" w14:textId="4D985B36" w:rsidR="0037193A" w:rsidRPr="00CE36C3" w:rsidRDefault="0037193A" w:rsidP="00CE36C3">
            <w:pPr>
              <w:spacing w:before="0" w:after="0" w:line="240" w:lineRule="auto"/>
              <w:rPr>
                <w:rFonts w:cs="Calibri"/>
                <w:b/>
                <w:bCs/>
                <w:color w:val="C45911" w:themeColor="accent2" w:themeShade="BF"/>
                <w:sz w:val="22"/>
                <w:szCs w:val="22"/>
              </w:rPr>
            </w:pPr>
            <w:r w:rsidRPr="00CE36C3">
              <w:rPr>
                <w:rFonts w:cs="Calibri"/>
                <w:b/>
                <w:bCs/>
                <w:sz w:val="22"/>
                <w:szCs w:val="22"/>
              </w:rPr>
              <w:t xml:space="preserve">Personne à prévenir en cas </w:t>
            </w:r>
            <w:r w:rsidR="00CE36C3" w:rsidRPr="00CE36C3">
              <w:rPr>
                <w:rFonts w:cs="Calibri"/>
                <w:b/>
                <w:bCs/>
                <w:sz w:val="22"/>
                <w:szCs w:val="22"/>
              </w:rPr>
              <w:t>d’accident &amp;</w:t>
            </w:r>
            <w:r w:rsidRPr="00CE36C3">
              <w:rPr>
                <w:rFonts w:cs="Calibri"/>
                <w:b/>
                <w:bCs/>
                <w:sz w:val="22"/>
                <w:szCs w:val="22"/>
              </w:rPr>
              <w:t xml:space="preserve"> Téléphone :</w:t>
            </w:r>
          </w:p>
        </w:tc>
        <w:tc>
          <w:tcPr>
            <w:tcW w:w="5245" w:type="dxa"/>
            <w:tcBorders>
              <w:top w:val="single" w:sz="4" w:space="0" w:color="auto"/>
              <w:left w:val="single" w:sz="4" w:space="0" w:color="auto"/>
              <w:bottom w:val="single" w:sz="4" w:space="0" w:color="auto"/>
              <w:right w:val="single" w:sz="4" w:space="0" w:color="auto"/>
            </w:tcBorders>
          </w:tcPr>
          <w:p w14:paraId="43F900F1" w14:textId="0E3B609F" w:rsidR="0037193A" w:rsidRPr="009A06EC" w:rsidRDefault="0037193A" w:rsidP="00701B9A">
            <w:pPr>
              <w:spacing w:before="0" w:after="0"/>
              <w:rPr>
                <w:rFonts w:cs="Calibri"/>
                <w:sz w:val="26"/>
                <w:szCs w:val="26"/>
              </w:rPr>
            </w:pPr>
          </w:p>
        </w:tc>
      </w:tr>
    </w:tbl>
    <w:p w14:paraId="14A66F4E" w14:textId="77777777" w:rsidR="00CE36C3" w:rsidRDefault="00CE36C3" w:rsidP="0037193A">
      <w:pPr>
        <w:spacing w:before="0" w:after="0" w:line="240" w:lineRule="auto"/>
        <w:ind w:left="709" w:firstLine="709"/>
        <w:jc w:val="both"/>
        <w:rPr>
          <w:rFonts w:asciiTheme="minorHAnsi" w:hAnsiTheme="minorHAnsi" w:cstheme="minorHAnsi"/>
          <w:b/>
          <w:spacing w:val="-2"/>
          <w:w w:val="130"/>
          <w:sz w:val="24"/>
          <w:szCs w:val="24"/>
        </w:rPr>
      </w:pPr>
    </w:p>
    <w:p w14:paraId="5D65B971" w14:textId="2DCA9281" w:rsidR="002F371D" w:rsidRPr="00A97324" w:rsidRDefault="00885726" w:rsidP="0037193A">
      <w:pPr>
        <w:spacing w:before="0" w:after="0" w:line="240" w:lineRule="auto"/>
        <w:ind w:left="709" w:firstLine="709"/>
        <w:jc w:val="both"/>
        <w:rPr>
          <w:rFonts w:asciiTheme="minorHAnsi" w:hAnsiTheme="minorHAnsi" w:cstheme="minorHAnsi"/>
          <w:b/>
          <w:sz w:val="22"/>
          <w:szCs w:val="22"/>
        </w:rPr>
      </w:pPr>
      <w:r>
        <w:rPr>
          <w:rFonts w:asciiTheme="minorHAnsi" w:hAnsiTheme="minorHAnsi" w:cstheme="minorHAnsi"/>
          <w:b/>
          <w:spacing w:val="-2"/>
          <w:w w:val="130"/>
          <w:sz w:val="24"/>
          <w:szCs w:val="24"/>
        </w:rPr>
        <w:t xml:space="preserve"> </w:t>
      </w:r>
      <w:sdt>
        <w:sdtPr>
          <w:rPr>
            <w:b/>
            <w:bCs/>
            <w:color w:val="C45911" w:themeColor="accent2" w:themeShade="BF"/>
            <w:sz w:val="28"/>
            <w:szCs w:val="28"/>
          </w:rPr>
          <w:id w:val="-1505120659"/>
          <w14:checkbox>
            <w14:checked w14:val="0"/>
            <w14:checkedState w14:val="2612" w14:font="MS Gothic"/>
            <w14:uncheckedState w14:val="2610" w14:font="MS Gothic"/>
          </w14:checkbox>
        </w:sdtPr>
        <w:sdtEndPr/>
        <w:sdtContent>
          <w:r w:rsidR="00BD7E27">
            <w:rPr>
              <w:rFonts w:ascii="MS Gothic" w:eastAsia="MS Gothic" w:hAnsi="MS Gothic" w:hint="eastAsia"/>
              <w:b/>
              <w:bCs/>
              <w:color w:val="C45911" w:themeColor="accent2" w:themeShade="BF"/>
              <w:sz w:val="28"/>
              <w:szCs w:val="28"/>
            </w:rPr>
            <w:t>☐</w:t>
          </w:r>
        </w:sdtContent>
      </w:sdt>
      <w:r>
        <w:rPr>
          <w:sz w:val="24"/>
          <w:szCs w:val="24"/>
        </w:rPr>
        <w:t xml:space="preserve">   </w:t>
      </w:r>
      <w:r>
        <w:rPr>
          <w:rFonts w:asciiTheme="minorHAnsi" w:hAnsiTheme="minorHAnsi" w:cstheme="minorHAnsi"/>
          <w:b/>
          <w:spacing w:val="-2"/>
          <w:w w:val="130"/>
          <w:sz w:val="24"/>
          <w:szCs w:val="24"/>
        </w:rPr>
        <w:t xml:space="preserve">  </w:t>
      </w:r>
      <w:r w:rsidR="00715BAF" w:rsidRPr="00A97324">
        <w:rPr>
          <w:rFonts w:asciiTheme="minorHAnsi" w:hAnsiTheme="minorHAnsi" w:cstheme="minorHAnsi"/>
          <w:b/>
          <w:spacing w:val="-2"/>
          <w:w w:val="130"/>
          <w:sz w:val="24"/>
          <w:szCs w:val="24"/>
        </w:rPr>
        <w:t>1</w:t>
      </w:r>
      <w:r w:rsidR="00A75554">
        <w:rPr>
          <w:rFonts w:asciiTheme="minorHAnsi" w:hAnsiTheme="minorHAnsi" w:cstheme="minorHAnsi"/>
          <w:b/>
          <w:spacing w:val="-2"/>
          <w:w w:val="130"/>
          <w:sz w:val="24"/>
          <w:szCs w:val="24"/>
        </w:rPr>
        <w:t>6</w:t>
      </w:r>
      <w:r w:rsidR="0067540C" w:rsidRPr="00A97324">
        <w:rPr>
          <w:rFonts w:asciiTheme="minorHAnsi" w:hAnsiTheme="minorHAnsi" w:cstheme="minorHAnsi"/>
          <w:b/>
          <w:sz w:val="24"/>
          <w:szCs w:val="24"/>
        </w:rPr>
        <w:t xml:space="preserve"> €, </w:t>
      </w:r>
      <w:r w:rsidR="00FA0912" w:rsidRPr="00A97324">
        <w:rPr>
          <w:rFonts w:asciiTheme="minorHAnsi" w:hAnsiTheme="minorHAnsi" w:cstheme="minorHAnsi"/>
          <w:b/>
          <w:sz w:val="24"/>
          <w:szCs w:val="24"/>
        </w:rPr>
        <w:t>C</w:t>
      </w:r>
      <w:r w:rsidR="0067540C" w:rsidRPr="00A97324">
        <w:rPr>
          <w:rFonts w:asciiTheme="minorHAnsi" w:hAnsiTheme="minorHAnsi" w:cstheme="minorHAnsi"/>
          <w:b/>
          <w:sz w:val="24"/>
          <w:szCs w:val="24"/>
        </w:rPr>
        <w:t>otisation</w:t>
      </w:r>
      <w:r w:rsidR="00FA0912" w:rsidRPr="00A97324">
        <w:rPr>
          <w:rFonts w:asciiTheme="minorHAnsi" w:hAnsiTheme="minorHAnsi" w:cstheme="minorHAnsi"/>
          <w:b/>
          <w:sz w:val="24"/>
          <w:szCs w:val="24"/>
        </w:rPr>
        <w:t xml:space="preserve"> </w:t>
      </w:r>
      <w:r w:rsidR="0067540C" w:rsidRPr="00A97324">
        <w:rPr>
          <w:rFonts w:asciiTheme="minorHAnsi" w:hAnsiTheme="minorHAnsi" w:cstheme="minorHAnsi"/>
          <w:b/>
          <w:sz w:val="24"/>
          <w:szCs w:val="24"/>
        </w:rPr>
        <w:t xml:space="preserve">individuelle </w:t>
      </w:r>
      <w:r w:rsidR="00404002" w:rsidRPr="00A97324">
        <w:rPr>
          <w:rFonts w:asciiTheme="minorHAnsi" w:hAnsiTheme="minorHAnsi" w:cstheme="minorHAnsi"/>
          <w:b/>
          <w:sz w:val="24"/>
          <w:szCs w:val="24"/>
        </w:rPr>
        <w:t xml:space="preserve">Adulte </w:t>
      </w:r>
      <w:r w:rsidR="00404002" w:rsidRPr="00A97324">
        <w:rPr>
          <w:rFonts w:asciiTheme="minorHAnsi" w:hAnsiTheme="minorHAnsi" w:cstheme="minorHAnsi"/>
          <w:bCs/>
          <w:sz w:val="22"/>
          <w:szCs w:val="22"/>
        </w:rPr>
        <w:t xml:space="preserve">- </w:t>
      </w:r>
      <w:bookmarkStart w:id="4" w:name="_Hlk90896868"/>
      <w:r w:rsidR="002A03B1" w:rsidRPr="00A97324">
        <w:rPr>
          <w:rFonts w:asciiTheme="minorHAnsi" w:hAnsiTheme="minorHAnsi" w:cstheme="minorHAnsi"/>
          <w:bCs/>
          <w:sz w:val="22"/>
          <w:szCs w:val="22"/>
        </w:rPr>
        <w:t xml:space="preserve">Assurance de base </w:t>
      </w:r>
      <w:r w:rsidR="00B21A13" w:rsidRPr="00A97324">
        <w:rPr>
          <w:rFonts w:asciiTheme="minorHAnsi" w:hAnsiTheme="minorHAnsi" w:cstheme="minorHAnsi"/>
          <w:bCs/>
          <w:sz w:val="22"/>
          <w:szCs w:val="22"/>
        </w:rPr>
        <w:t>comprise</w:t>
      </w:r>
      <w:r w:rsidR="00B21A13" w:rsidRPr="00A97324">
        <w:rPr>
          <w:rFonts w:asciiTheme="minorHAnsi" w:hAnsiTheme="minorHAnsi" w:cstheme="minorHAnsi"/>
          <w:b/>
          <w:bCs/>
          <w:spacing w:val="-6"/>
          <w:w w:val="105"/>
          <w:sz w:val="22"/>
          <w:szCs w:val="22"/>
          <w:vertAlign w:val="subscript"/>
        </w:rPr>
        <w:t xml:space="preserve"> </w:t>
      </w:r>
      <w:r w:rsidR="00B21A13" w:rsidRPr="00A97324">
        <w:rPr>
          <w:rFonts w:asciiTheme="minorHAnsi" w:hAnsiTheme="minorHAnsi" w:cstheme="minorHAnsi"/>
          <w:b/>
          <w:bCs/>
          <w:spacing w:val="-6"/>
          <w:w w:val="105"/>
          <w:sz w:val="28"/>
          <w:szCs w:val="28"/>
          <w:vertAlign w:val="subscript"/>
        </w:rPr>
        <w:t>(1)</w:t>
      </w:r>
    </w:p>
    <w:bookmarkEnd w:id="4"/>
    <w:p w14:paraId="2287FE6B" w14:textId="77777777" w:rsidR="000149B0" w:rsidRPr="00404002" w:rsidRDefault="000149B0" w:rsidP="00FA0912">
      <w:pPr>
        <w:spacing w:before="0" w:after="0" w:line="240" w:lineRule="auto"/>
        <w:ind w:left="1418"/>
        <w:rPr>
          <w:rFonts w:ascii="Arial" w:hAnsi="Arial" w:cs="Arial"/>
          <w:b/>
          <w:sz w:val="16"/>
          <w:szCs w:val="16"/>
        </w:rPr>
      </w:pPr>
    </w:p>
    <w:p w14:paraId="56380498" w14:textId="53C426D3" w:rsidR="00FA0912" w:rsidRPr="00A97324" w:rsidRDefault="008564C2" w:rsidP="008564C2">
      <w:pPr>
        <w:spacing w:before="0" w:after="0" w:line="240" w:lineRule="auto"/>
        <w:ind w:left="1418"/>
        <w:rPr>
          <w:rFonts w:asciiTheme="minorHAnsi" w:hAnsiTheme="minorHAnsi" w:cstheme="minorHAnsi"/>
          <w:bCs/>
          <w:sz w:val="22"/>
          <w:szCs w:val="22"/>
        </w:rPr>
      </w:pPr>
      <w:bookmarkStart w:id="5" w:name="_Hlk91166655"/>
      <w:r>
        <w:rPr>
          <w:rFonts w:asciiTheme="minorHAnsi" w:hAnsiTheme="minorHAnsi" w:cstheme="minorHAnsi"/>
          <w:b/>
          <w:spacing w:val="-2"/>
          <w:w w:val="130"/>
          <w:sz w:val="24"/>
          <w:szCs w:val="24"/>
        </w:rPr>
        <w:t xml:space="preserve"> </w:t>
      </w:r>
      <w:sdt>
        <w:sdtPr>
          <w:rPr>
            <w:b/>
            <w:bCs/>
            <w:color w:val="C45911" w:themeColor="accent2" w:themeShade="BF"/>
            <w:sz w:val="28"/>
            <w:szCs w:val="28"/>
          </w:rPr>
          <w:id w:val="-603570372"/>
          <w14:checkbox>
            <w14:checked w14:val="0"/>
            <w14:checkedState w14:val="2612" w14:font="MS Gothic"/>
            <w14:uncheckedState w14:val="2610" w14:font="MS Gothic"/>
          </w14:checkbox>
        </w:sdtPr>
        <w:sdtEndPr/>
        <w:sdtContent>
          <w:r w:rsidR="00BD7E27">
            <w:rPr>
              <w:rFonts w:ascii="MS Gothic" w:eastAsia="MS Gothic" w:hAnsi="MS Gothic" w:hint="eastAsia"/>
              <w:b/>
              <w:bCs/>
              <w:color w:val="C45911" w:themeColor="accent2" w:themeShade="BF"/>
              <w:sz w:val="28"/>
              <w:szCs w:val="28"/>
            </w:rPr>
            <w:t>☐</w:t>
          </w:r>
        </w:sdtContent>
      </w:sdt>
      <w:r w:rsidR="00885726">
        <w:rPr>
          <w:sz w:val="24"/>
          <w:szCs w:val="24"/>
        </w:rPr>
        <w:t xml:space="preserve">   </w:t>
      </w:r>
      <w:r>
        <w:rPr>
          <w:rFonts w:asciiTheme="minorHAnsi" w:hAnsiTheme="minorHAnsi" w:cstheme="minorHAnsi"/>
          <w:b/>
          <w:spacing w:val="-2"/>
          <w:w w:val="130"/>
          <w:sz w:val="24"/>
          <w:szCs w:val="24"/>
        </w:rPr>
        <w:t xml:space="preserve">  </w:t>
      </w:r>
      <w:bookmarkEnd w:id="5"/>
      <w:r w:rsidR="0021360B" w:rsidRPr="00A97324">
        <w:rPr>
          <w:rFonts w:asciiTheme="minorHAnsi" w:hAnsiTheme="minorHAnsi" w:cstheme="minorHAnsi"/>
          <w:b/>
          <w:spacing w:val="-2"/>
          <w:w w:val="130"/>
          <w:sz w:val="24"/>
          <w:szCs w:val="24"/>
        </w:rPr>
        <w:t>2</w:t>
      </w:r>
      <w:r w:rsidR="00A75554">
        <w:rPr>
          <w:rFonts w:asciiTheme="minorHAnsi" w:hAnsiTheme="minorHAnsi" w:cstheme="minorHAnsi"/>
          <w:b/>
          <w:spacing w:val="-2"/>
          <w:w w:val="130"/>
          <w:sz w:val="24"/>
          <w:szCs w:val="24"/>
        </w:rPr>
        <w:t>4</w:t>
      </w:r>
      <w:r w:rsidR="0067540C" w:rsidRPr="00A97324">
        <w:rPr>
          <w:rFonts w:asciiTheme="minorHAnsi" w:hAnsiTheme="minorHAnsi" w:cstheme="minorHAnsi"/>
          <w:b/>
          <w:sz w:val="24"/>
          <w:szCs w:val="24"/>
        </w:rPr>
        <w:t xml:space="preserve"> €, </w:t>
      </w:r>
      <w:r w:rsidR="00FA0912" w:rsidRPr="00A97324">
        <w:rPr>
          <w:rFonts w:asciiTheme="minorHAnsi" w:hAnsiTheme="minorHAnsi" w:cstheme="minorHAnsi"/>
          <w:b/>
          <w:sz w:val="24"/>
          <w:szCs w:val="24"/>
        </w:rPr>
        <w:t>C</w:t>
      </w:r>
      <w:r w:rsidR="0067540C" w:rsidRPr="00A97324">
        <w:rPr>
          <w:rFonts w:asciiTheme="minorHAnsi" w:hAnsiTheme="minorHAnsi" w:cstheme="minorHAnsi"/>
          <w:b/>
          <w:sz w:val="24"/>
          <w:szCs w:val="24"/>
        </w:rPr>
        <w:t xml:space="preserve">otisation individuelle </w:t>
      </w:r>
      <w:r w:rsidR="005A16CF" w:rsidRPr="00A97324">
        <w:rPr>
          <w:rFonts w:asciiTheme="minorHAnsi" w:hAnsiTheme="minorHAnsi" w:cstheme="minorHAnsi"/>
          <w:b/>
          <w:sz w:val="24"/>
          <w:szCs w:val="24"/>
        </w:rPr>
        <w:t xml:space="preserve">Adulte </w:t>
      </w:r>
      <w:r w:rsidR="000149B0" w:rsidRPr="00A97324">
        <w:rPr>
          <w:rFonts w:asciiTheme="minorHAnsi" w:hAnsiTheme="minorHAnsi" w:cstheme="minorHAnsi"/>
          <w:b/>
          <w:sz w:val="24"/>
          <w:szCs w:val="24"/>
        </w:rPr>
        <w:t xml:space="preserve">avec </w:t>
      </w:r>
      <w:r w:rsidR="0067540C" w:rsidRPr="00A97324">
        <w:rPr>
          <w:rFonts w:asciiTheme="minorHAnsi" w:hAnsiTheme="minorHAnsi" w:cstheme="minorHAnsi"/>
          <w:b/>
          <w:sz w:val="24"/>
          <w:szCs w:val="24"/>
        </w:rPr>
        <w:t>revue</w:t>
      </w:r>
      <w:r w:rsidR="000149B0" w:rsidRPr="00A97324">
        <w:rPr>
          <w:rFonts w:asciiTheme="minorHAnsi" w:hAnsiTheme="minorHAnsi" w:cstheme="minorHAnsi"/>
          <w:b/>
          <w:sz w:val="24"/>
          <w:szCs w:val="24"/>
        </w:rPr>
        <w:t xml:space="preserve"> " Les Vosges</w:t>
      </w:r>
      <w:r w:rsidR="00223516">
        <w:rPr>
          <w:rFonts w:asciiTheme="minorHAnsi" w:hAnsiTheme="minorHAnsi" w:cstheme="minorHAnsi"/>
          <w:b/>
          <w:sz w:val="24"/>
          <w:szCs w:val="24"/>
        </w:rPr>
        <w:t xml:space="preserve">"                       </w:t>
      </w:r>
    </w:p>
    <w:p w14:paraId="3E151E20" w14:textId="08782FA6" w:rsidR="00B253E9" w:rsidRPr="00D80870" w:rsidRDefault="00C73071" w:rsidP="00C73071">
      <w:pPr>
        <w:spacing w:before="0" w:after="0" w:line="240" w:lineRule="auto"/>
        <w:ind w:left="3545"/>
        <w:rPr>
          <w:rFonts w:ascii="Arial" w:hAnsi="Arial" w:cs="Arial"/>
          <w:bCs/>
          <w:i/>
          <w:iCs/>
          <w:sz w:val="22"/>
          <w:szCs w:val="22"/>
        </w:rPr>
      </w:pPr>
      <w:r w:rsidRPr="00D80870">
        <w:rPr>
          <w:rFonts w:cs="Calibri"/>
          <w:bCs/>
          <w:i/>
          <w:iCs/>
          <w:sz w:val="24"/>
          <w:szCs w:val="24"/>
        </w:rPr>
        <w:t>Revue éditée par la Fédération (</w:t>
      </w:r>
      <w:r w:rsidR="008947AC">
        <w:rPr>
          <w:rFonts w:cs="Calibri"/>
          <w:bCs/>
          <w:i/>
          <w:iCs/>
          <w:sz w:val="24"/>
          <w:szCs w:val="24"/>
        </w:rPr>
        <w:t>8</w:t>
      </w:r>
      <w:r w:rsidRPr="00D80870">
        <w:rPr>
          <w:rFonts w:cs="Calibri"/>
          <w:bCs/>
          <w:i/>
          <w:iCs/>
          <w:sz w:val="24"/>
          <w:szCs w:val="24"/>
        </w:rPr>
        <w:t xml:space="preserve"> € pour 4 numéros par an</w:t>
      </w:r>
      <w:r w:rsidR="0048331E" w:rsidRPr="00D80870">
        <w:rPr>
          <w:rFonts w:cs="Calibri"/>
          <w:bCs/>
          <w:i/>
          <w:iCs/>
          <w:sz w:val="24"/>
          <w:szCs w:val="24"/>
        </w:rPr>
        <w:t>s</w:t>
      </w:r>
      <w:r w:rsidRPr="00D80870">
        <w:rPr>
          <w:rFonts w:cs="Calibri"/>
          <w:bCs/>
          <w:i/>
          <w:iCs/>
          <w:sz w:val="24"/>
          <w:szCs w:val="24"/>
        </w:rPr>
        <w:t>)</w:t>
      </w:r>
    </w:p>
    <w:p w14:paraId="4B318279" w14:textId="57A94879" w:rsidR="0067540C" w:rsidRDefault="00B253E9" w:rsidP="00B253E9">
      <w:pPr>
        <w:spacing w:before="0" w:after="0" w:line="240" w:lineRule="auto"/>
        <w:rPr>
          <w:rFonts w:ascii="Arial" w:hAnsi="Arial" w:cs="Arial"/>
          <w:b/>
          <w:sz w:val="22"/>
          <w:szCs w:val="22"/>
        </w:rPr>
      </w:pPr>
      <w:r>
        <w:rPr>
          <w:rFonts w:ascii="Arial" w:hAnsi="Arial" w:cs="Arial"/>
          <w:b/>
          <w:sz w:val="22"/>
          <w:szCs w:val="22"/>
        </w:rPr>
        <w:t>____________________________________________________________________________________</w:t>
      </w:r>
    </w:p>
    <w:p w14:paraId="4567356C" w14:textId="77777777" w:rsidR="00B253E9" w:rsidRPr="00154334" w:rsidRDefault="00B253E9" w:rsidP="00B253E9">
      <w:pPr>
        <w:spacing w:before="0" w:after="0" w:line="240" w:lineRule="auto"/>
        <w:rPr>
          <w:rFonts w:ascii="Arial" w:hAnsi="Arial" w:cs="Arial"/>
          <w:b/>
          <w:sz w:val="16"/>
          <w:szCs w:val="16"/>
        </w:rPr>
      </w:pPr>
    </w:p>
    <w:p w14:paraId="2797AFA5" w14:textId="77777777" w:rsidR="00223516" w:rsidRDefault="00B253E9" w:rsidP="00223516">
      <w:pPr>
        <w:spacing w:before="0" w:after="0" w:line="240" w:lineRule="auto"/>
        <w:jc w:val="both"/>
        <w:rPr>
          <w:rFonts w:ascii="Rockwell Condensed" w:hAnsi="Rockwell Condensed" w:cs="Calibri"/>
          <w:b/>
          <w:color w:val="4F6228"/>
          <w:sz w:val="28"/>
          <w:szCs w:val="28"/>
        </w:rPr>
      </w:pPr>
      <w:r w:rsidRPr="009A06EC">
        <w:rPr>
          <w:rFonts w:ascii="Rockwell Condensed" w:hAnsi="Rockwell Condensed" w:cs="Calibri"/>
          <w:b/>
          <w:color w:val="4F6228"/>
          <w:sz w:val="28"/>
          <w:szCs w:val="28"/>
        </w:rPr>
        <w:t>Inscription au "</w:t>
      </w:r>
      <w:r w:rsidRPr="00857845">
        <w:rPr>
          <w:rFonts w:ascii="Rockwell Condensed" w:hAnsi="Rockwell Condensed" w:cs="Calibri"/>
          <w:b/>
          <w:color w:val="7030A0"/>
          <w:sz w:val="28"/>
          <w:szCs w:val="28"/>
          <w:rPrChange w:id="6" w:author="René JUND" w:date="2025-12-22T10:36:00Z" w16du:dateUtc="2025-12-22T09:36:00Z">
            <w:rPr>
              <w:rFonts w:ascii="Rockwell Condensed" w:hAnsi="Rockwell Condensed" w:cs="Calibri"/>
              <w:b/>
              <w:color w:val="4F6228"/>
              <w:sz w:val="28"/>
              <w:szCs w:val="28"/>
            </w:rPr>
          </w:rPrChange>
        </w:rPr>
        <w:t>C.V. de Demain</w:t>
      </w:r>
      <w:r w:rsidRPr="009A06EC">
        <w:rPr>
          <w:rFonts w:ascii="Rockwell Condensed" w:hAnsi="Rockwell Condensed" w:cs="Calibri"/>
          <w:b/>
          <w:color w:val="4F6228"/>
          <w:sz w:val="28"/>
          <w:szCs w:val="28"/>
        </w:rPr>
        <w:t xml:space="preserve">" </w:t>
      </w:r>
      <w:r w:rsidR="00A54FF4" w:rsidRPr="009A06EC">
        <w:rPr>
          <w:rFonts w:ascii="Rockwell Condensed" w:hAnsi="Rockwell Condensed" w:cs="Calibri"/>
          <w:b/>
          <w:color w:val="4F6228"/>
          <w:sz w:val="28"/>
          <w:szCs w:val="28"/>
        </w:rPr>
        <w:t>d’un</w:t>
      </w:r>
      <w:r w:rsidR="0021360B" w:rsidRPr="009A06EC">
        <w:rPr>
          <w:rFonts w:ascii="Rockwell Condensed" w:hAnsi="Rockwell Condensed" w:cs="Calibri"/>
          <w:b/>
          <w:color w:val="4F6228"/>
          <w:sz w:val="28"/>
          <w:szCs w:val="28"/>
        </w:rPr>
        <w:t xml:space="preserve"> </w:t>
      </w:r>
      <w:r w:rsidR="00A54FF4" w:rsidRPr="009A06EC">
        <w:rPr>
          <w:rFonts w:ascii="Rockwell Condensed" w:hAnsi="Rockwell Condensed" w:cs="Calibri"/>
          <w:b/>
          <w:color w:val="4F6228"/>
          <w:sz w:val="28"/>
          <w:szCs w:val="28"/>
        </w:rPr>
        <w:t>enfant mineur dont je suis le représentant légal</w:t>
      </w:r>
      <w:r w:rsidR="00223516">
        <w:rPr>
          <w:rFonts w:ascii="Rockwell Condensed" w:hAnsi="Rockwell Condensed" w:cs="Calibri"/>
          <w:b/>
          <w:color w:val="4F6228"/>
          <w:sz w:val="28"/>
          <w:szCs w:val="28"/>
        </w:rPr>
        <w:t xml:space="preserve"> </w:t>
      </w:r>
    </w:p>
    <w:p w14:paraId="29DF1793" w14:textId="278B570F" w:rsidR="00176EA4" w:rsidRPr="009A06EC" w:rsidRDefault="00176EA4" w:rsidP="00223516">
      <w:pPr>
        <w:spacing w:before="0" w:after="0" w:line="240" w:lineRule="auto"/>
        <w:jc w:val="both"/>
        <w:rPr>
          <w:rFonts w:eastAsia="Calibri"/>
          <w:i/>
          <w:iCs/>
          <w:sz w:val="24"/>
          <w:szCs w:val="24"/>
          <w:lang w:eastAsia="en-US"/>
        </w:rPr>
      </w:pPr>
      <w:r w:rsidRPr="009A06EC">
        <w:rPr>
          <w:rFonts w:eastAsia="Calibri"/>
          <w:i/>
          <w:iCs/>
          <w:sz w:val="24"/>
          <w:szCs w:val="24"/>
          <w:lang w:eastAsia="en-US"/>
        </w:rPr>
        <w:t>Les enfants de 6 à 14 ans peuvent s’inscrire au </w:t>
      </w:r>
      <w:r w:rsidRPr="009A06EC">
        <w:rPr>
          <w:rFonts w:eastAsia="Calibri" w:cs="Calibri"/>
          <w:i/>
          <w:iCs/>
          <w:sz w:val="24"/>
          <w:szCs w:val="24"/>
          <w:lang w:eastAsia="en-US"/>
        </w:rPr>
        <w:t>"</w:t>
      </w:r>
      <w:r w:rsidRPr="009A06EC">
        <w:rPr>
          <w:rFonts w:eastAsia="Calibri"/>
          <w:i/>
          <w:iCs/>
          <w:sz w:val="24"/>
          <w:szCs w:val="24"/>
          <w:lang w:eastAsia="en-US"/>
        </w:rPr>
        <w:t xml:space="preserve"> CV de Demain </w:t>
      </w:r>
      <w:r w:rsidRPr="009A06EC">
        <w:rPr>
          <w:rFonts w:eastAsia="Calibri" w:cs="Calibri"/>
          <w:i/>
          <w:iCs/>
          <w:sz w:val="24"/>
          <w:szCs w:val="24"/>
          <w:lang w:eastAsia="en-US"/>
        </w:rPr>
        <w:t>"</w:t>
      </w:r>
      <w:r w:rsidRPr="009A06EC">
        <w:rPr>
          <w:rFonts w:eastAsia="Calibri"/>
          <w:i/>
          <w:iCs/>
          <w:sz w:val="24"/>
          <w:szCs w:val="24"/>
          <w:lang w:eastAsia="en-US"/>
        </w:rPr>
        <w:t xml:space="preserve"> à condition qu’un des parents au moins soit membre du club Vosgien d’Ernolsheim lès Saverne.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283"/>
        <w:gridCol w:w="2410"/>
        <w:gridCol w:w="2693"/>
      </w:tblGrid>
      <w:tr w:rsidR="00FA0912" w:rsidRPr="00654452" w14:paraId="09EC9E3A" w14:textId="77777777" w:rsidTr="009A06EC">
        <w:tc>
          <w:tcPr>
            <w:tcW w:w="1555" w:type="dxa"/>
          </w:tcPr>
          <w:p w14:paraId="6E981979" w14:textId="28CB4EB2" w:rsidR="00FA0912" w:rsidRPr="006B7A1E" w:rsidRDefault="00FA0912" w:rsidP="009A06EC">
            <w:pPr>
              <w:spacing w:before="0" w:after="0"/>
              <w:rPr>
                <w:rFonts w:cs="Calibri"/>
                <w:b/>
                <w:bCs/>
                <w:sz w:val="26"/>
                <w:szCs w:val="26"/>
              </w:rPr>
            </w:pPr>
            <w:bookmarkStart w:id="7" w:name="_Hlk91691022"/>
            <w:r w:rsidRPr="006B7A1E">
              <w:rPr>
                <w:rFonts w:cs="Calibri"/>
                <w:b/>
                <w:bCs/>
                <w:color w:val="C45911" w:themeColor="accent2" w:themeShade="BF"/>
                <w:sz w:val="26"/>
                <w:szCs w:val="26"/>
              </w:rPr>
              <w:t>Nom</w:t>
            </w:r>
          </w:p>
        </w:tc>
        <w:tc>
          <w:tcPr>
            <w:tcW w:w="3402" w:type="dxa"/>
            <w:tcBorders>
              <w:right w:val="single" w:sz="4" w:space="0" w:color="auto"/>
            </w:tcBorders>
          </w:tcPr>
          <w:p w14:paraId="5C162433" w14:textId="77777777" w:rsidR="00FA0912" w:rsidRPr="009A06EC" w:rsidRDefault="00FA0912" w:rsidP="009A06EC">
            <w:pPr>
              <w:spacing w:before="0" w:after="0"/>
              <w:rPr>
                <w:rFonts w:cs="Calibri"/>
                <w:sz w:val="26"/>
                <w:szCs w:val="26"/>
              </w:rPr>
            </w:pPr>
          </w:p>
        </w:tc>
        <w:tc>
          <w:tcPr>
            <w:tcW w:w="283" w:type="dxa"/>
            <w:tcBorders>
              <w:top w:val="nil"/>
              <w:left w:val="single" w:sz="4" w:space="0" w:color="auto"/>
              <w:bottom w:val="nil"/>
              <w:right w:val="single" w:sz="4" w:space="0" w:color="auto"/>
            </w:tcBorders>
          </w:tcPr>
          <w:p w14:paraId="5877B26F" w14:textId="77777777" w:rsidR="00FA0912" w:rsidRPr="009A06EC" w:rsidRDefault="00FA0912" w:rsidP="009A06EC">
            <w:pPr>
              <w:spacing w:before="0" w:after="0"/>
              <w:rPr>
                <w:rFonts w:cs="Calibri"/>
                <w:sz w:val="26"/>
                <w:szCs w:val="26"/>
              </w:rPr>
            </w:pPr>
          </w:p>
        </w:tc>
        <w:tc>
          <w:tcPr>
            <w:tcW w:w="2410" w:type="dxa"/>
            <w:tcBorders>
              <w:left w:val="single" w:sz="4" w:space="0" w:color="auto"/>
            </w:tcBorders>
          </w:tcPr>
          <w:p w14:paraId="03053A79" w14:textId="77777777" w:rsidR="00FA0912" w:rsidRPr="006B7A1E" w:rsidRDefault="00FA0912" w:rsidP="009A06EC">
            <w:pPr>
              <w:spacing w:before="0" w:after="0"/>
              <w:jc w:val="center"/>
              <w:rPr>
                <w:rFonts w:cs="Calibri"/>
                <w:b/>
                <w:bCs/>
                <w:sz w:val="26"/>
                <w:szCs w:val="26"/>
              </w:rPr>
            </w:pPr>
            <w:r w:rsidRPr="006B7A1E">
              <w:rPr>
                <w:rFonts w:cs="Calibri"/>
                <w:b/>
                <w:bCs/>
                <w:color w:val="C45911" w:themeColor="accent2" w:themeShade="BF"/>
                <w:sz w:val="26"/>
                <w:szCs w:val="26"/>
              </w:rPr>
              <w:t>Date de naissance</w:t>
            </w:r>
          </w:p>
        </w:tc>
        <w:tc>
          <w:tcPr>
            <w:tcW w:w="2693" w:type="dxa"/>
          </w:tcPr>
          <w:p w14:paraId="7AA0E7E1" w14:textId="77777777" w:rsidR="00FA0912" w:rsidRPr="009A06EC" w:rsidRDefault="00FA0912" w:rsidP="009A06EC">
            <w:pPr>
              <w:spacing w:before="0" w:after="0"/>
              <w:rPr>
                <w:rFonts w:cs="Calibri"/>
                <w:sz w:val="26"/>
                <w:szCs w:val="26"/>
              </w:rPr>
            </w:pPr>
          </w:p>
        </w:tc>
      </w:tr>
      <w:bookmarkEnd w:id="7"/>
    </w:tbl>
    <w:p w14:paraId="557EC872" w14:textId="77777777" w:rsidR="00FA0912" w:rsidRPr="00654452" w:rsidRDefault="00FA0912" w:rsidP="00FA0912">
      <w:pPr>
        <w:spacing w:before="0" w:after="0"/>
        <w:jc w:val="center"/>
        <w:rPr>
          <w:rFonts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421"/>
        <w:gridCol w:w="284"/>
      </w:tblGrid>
      <w:tr w:rsidR="00203E3B" w:rsidRPr="00654452" w14:paraId="6E415088" w14:textId="77777777" w:rsidTr="005661C2">
        <w:trPr>
          <w:trHeight w:val="292"/>
        </w:trPr>
        <w:tc>
          <w:tcPr>
            <w:tcW w:w="1563" w:type="dxa"/>
          </w:tcPr>
          <w:p w14:paraId="7BDCB226" w14:textId="77777777" w:rsidR="00203E3B" w:rsidRPr="006B7A1E" w:rsidRDefault="00203E3B" w:rsidP="009A06EC">
            <w:pPr>
              <w:spacing w:before="0" w:after="0"/>
              <w:rPr>
                <w:rFonts w:cs="Calibri"/>
                <w:b/>
                <w:bCs/>
                <w:color w:val="C45911" w:themeColor="accent2" w:themeShade="BF"/>
                <w:sz w:val="26"/>
                <w:szCs w:val="26"/>
              </w:rPr>
            </w:pPr>
            <w:r w:rsidRPr="006B7A1E">
              <w:rPr>
                <w:rFonts w:cs="Calibri"/>
                <w:b/>
                <w:bCs/>
                <w:color w:val="C45911" w:themeColor="accent2" w:themeShade="BF"/>
                <w:sz w:val="26"/>
                <w:szCs w:val="26"/>
              </w:rPr>
              <w:t>Prénom</w:t>
            </w:r>
          </w:p>
        </w:tc>
        <w:tc>
          <w:tcPr>
            <w:tcW w:w="3421" w:type="dxa"/>
            <w:tcBorders>
              <w:right w:val="single" w:sz="4" w:space="0" w:color="auto"/>
            </w:tcBorders>
          </w:tcPr>
          <w:p w14:paraId="5CAB5BDB" w14:textId="77777777" w:rsidR="00203E3B" w:rsidRPr="009A06EC" w:rsidRDefault="00203E3B" w:rsidP="009A06EC">
            <w:pPr>
              <w:spacing w:before="0" w:after="0"/>
              <w:rPr>
                <w:rFonts w:cs="Calibri"/>
                <w:sz w:val="26"/>
                <w:szCs w:val="26"/>
              </w:rPr>
            </w:pPr>
          </w:p>
        </w:tc>
        <w:tc>
          <w:tcPr>
            <w:tcW w:w="284" w:type="dxa"/>
            <w:tcBorders>
              <w:top w:val="nil"/>
              <w:left w:val="single" w:sz="4" w:space="0" w:color="auto"/>
              <w:bottom w:val="nil"/>
              <w:right w:val="nil"/>
            </w:tcBorders>
          </w:tcPr>
          <w:p w14:paraId="34EFCABC" w14:textId="77777777" w:rsidR="00203E3B" w:rsidRPr="009A06EC" w:rsidRDefault="00203E3B" w:rsidP="009A06EC">
            <w:pPr>
              <w:spacing w:before="0" w:after="0"/>
              <w:rPr>
                <w:rFonts w:cs="Calibri"/>
                <w:sz w:val="26"/>
                <w:szCs w:val="26"/>
              </w:rPr>
            </w:pPr>
          </w:p>
        </w:tc>
      </w:tr>
    </w:tbl>
    <w:p w14:paraId="5ABB611F" w14:textId="77777777" w:rsidR="00EB2056" w:rsidRPr="00654452" w:rsidRDefault="00EB2056" w:rsidP="00ED5277">
      <w:pPr>
        <w:spacing w:before="0" w:after="0" w:line="240" w:lineRule="auto"/>
        <w:ind w:left="2127"/>
        <w:rPr>
          <w:rFonts w:ascii="Arial" w:hAnsi="Arial" w:cs="Arial"/>
          <w:b/>
          <w:sz w:val="16"/>
          <w:szCs w:val="16"/>
        </w:rPr>
      </w:pPr>
    </w:p>
    <w:p w14:paraId="6189DBDE" w14:textId="6DFEDB5F" w:rsidR="005A16CF" w:rsidRPr="00A97324" w:rsidRDefault="008113F8" w:rsidP="00FA0912">
      <w:pPr>
        <w:spacing w:before="0" w:after="0" w:line="240" w:lineRule="auto"/>
        <w:ind w:left="1418"/>
        <w:rPr>
          <w:rFonts w:asciiTheme="minorHAnsi" w:hAnsiTheme="minorHAnsi" w:cstheme="minorHAnsi"/>
          <w:b/>
          <w:sz w:val="22"/>
          <w:szCs w:val="22"/>
        </w:rPr>
      </w:pPr>
      <w:sdt>
        <w:sdtPr>
          <w:rPr>
            <w:b/>
            <w:bCs/>
            <w:color w:val="C45911" w:themeColor="accent2" w:themeShade="BF"/>
            <w:sz w:val="28"/>
            <w:szCs w:val="28"/>
          </w:rPr>
          <w:id w:val="1669905250"/>
          <w14:checkbox>
            <w14:checked w14:val="0"/>
            <w14:checkedState w14:val="2612" w14:font="MS Gothic"/>
            <w14:uncheckedState w14:val="2610" w14:font="MS Gothic"/>
          </w14:checkbox>
        </w:sdtPr>
        <w:sdtEndPr/>
        <w:sdtContent>
          <w:r w:rsidR="00BD7E27">
            <w:rPr>
              <w:rFonts w:ascii="MS Gothic" w:eastAsia="MS Gothic" w:hAnsi="MS Gothic" w:hint="eastAsia"/>
              <w:b/>
              <w:bCs/>
              <w:color w:val="C45911" w:themeColor="accent2" w:themeShade="BF"/>
              <w:sz w:val="28"/>
              <w:szCs w:val="28"/>
            </w:rPr>
            <w:t>☐</w:t>
          </w:r>
        </w:sdtContent>
      </w:sdt>
      <w:r w:rsidR="005661C2">
        <w:rPr>
          <w:b/>
          <w:bCs/>
          <w:color w:val="C45911" w:themeColor="accent2" w:themeShade="BF"/>
          <w:sz w:val="28"/>
          <w:szCs w:val="28"/>
        </w:rPr>
        <w:t xml:space="preserve">   </w:t>
      </w:r>
      <w:r w:rsidR="00715BAF" w:rsidRPr="00A97324">
        <w:rPr>
          <w:rFonts w:asciiTheme="minorHAnsi" w:hAnsiTheme="minorHAnsi" w:cstheme="minorHAnsi"/>
          <w:b/>
          <w:spacing w:val="-2"/>
          <w:w w:val="130"/>
          <w:sz w:val="22"/>
          <w:szCs w:val="22"/>
        </w:rPr>
        <w:t xml:space="preserve"> </w:t>
      </w:r>
      <w:r w:rsidR="00715BAF" w:rsidRPr="006B5DBE">
        <w:rPr>
          <w:rFonts w:asciiTheme="minorHAnsi" w:hAnsiTheme="minorHAnsi" w:cstheme="minorHAnsi"/>
          <w:b/>
          <w:color w:val="7030A0"/>
          <w:spacing w:val="-2"/>
          <w:w w:val="130"/>
          <w:sz w:val="24"/>
          <w:szCs w:val="24"/>
          <w:rPrChange w:id="8" w:author="René JUND" w:date="2025-12-22T10:38:00Z" w16du:dateUtc="2025-12-22T09:38:00Z">
            <w:rPr>
              <w:rFonts w:asciiTheme="minorHAnsi" w:hAnsiTheme="minorHAnsi" w:cstheme="minorHAnsi"/>
              <w:b/>
              <w:spacing w:val="-2"/>
              <w:w w:val="130"/>
              <w:sz w:val="24"/>
              <w:szCs w:val="24"/>
            </w:rPr>
          </w:rPrChange>
        </w:rPr>
        <w:t>5</w:t>
      </w:r>
      <w:r w:rsidR="005A16CF" w:rsidRPr="006B5DBE">
        <w:rPr>
          <w:rFonts w:asciiTheme="minorHAnsi" w:hAnsiTheme="minorHAnsi" w:cstheme="minorHAnsi"/>
          <w:b/>
          <w:color w:val="7030A0"/>
          <w:sz w:val="24"/>
          <w:szCs w:val="24"/>
          <w:rPrChange w:id="9" w:author="René JUND" w:date="2025-12-22T10:38:00Z" w16du:dateUtc="2025-12-22T09:38:00Z">
            <w:rPr>
              <w:rFonts w:asciiTheme="minorHAnsi" w:hAnsiTheme="minorHAnsi" w:cstheme="minorHAnsi"/>
              <w:b/>
              <w:sz w:val="24"/>
              <w:szCs w:val="24"/>
            </w:rPr>
          </w:rPrChange>
        </w:rPr>
        <w:t xml:space="preserve"> €, cotisation individuelle Enfant </w:t>
      </w:r>
      <w:r w:rsidR="00404002" w:rsidRPr="005661C2">
        <w:rPr>
          <w:rFonts w:asciiTheme="minorHAnsi" w:hAnsiTheme="minorHAnsi" w:cstheme="minorHAnsi"/>
          <w:bCs/>
          <w:sz w:val="24"/>
          <w:szCs w:val="24"/>
        </w:rPr>
        <w:t>-</w:t>
      </w:r>
      <w:r w:rsidR="00404002" w:rsidRPr="005661C2">
        <w:rPr>
          <w:rFonts w:asciiTheme="minorHAnsi" w:hAnsiTheme="minorHAnsi" w:cstheme="minorHAnsi"/>
          <w:b/>
          <w:sz w:val="24"/>
          <w:szCs w:val="24"/>
        </w:rPr>
        <w:t xml:space="preserve"> </w:t>
      </w:r>
      <w:r w:rsidR="00404002" w:rsidRPr="005661C2">
        <w:rPr>
          <w:rFonts w:asciiTheme="minorHAnsi" w:hAnsiTheme="minorHAnsi" w:cstheme="minorHAnsi"/>
          <w:bCs/>
          <w:sz w:val="24"/>
          <w:szCs w:val="24"/>
        </w:rPr>
        <w:t>Assurance de base comprise</w:t>
      </w:r>
      <w:r w:rsidR="00404002" w:rsidRPr="005661C2">
        <w:rPr>
          <w:rFonts w:asciiTheme="minorHAnsi" w:hAnsiTheme="minorHAnsi" w:cstheme="minorHAnsi"/>
          <w:b/>
          <w:bCs/>
          <w:spacing w:val="-6"/>
          <w:w w:val="105"/>
          <w:sz w:val="24"/>
          <w:szCs w:val="24"/>
          <w:vertAlign w:val="subscript"/>
        </w:rPr>
        <w:t xml:space="preserve"> (1)</w:t>
      </w:r>
    </w:p>
    <w:p w14:paraId="00C4CC4A" w14:textId="7B4C96E1" w:rsidR="000149B0" w:rsidRPr="00A97324" w:rsidRDefault="000149B0" w:rsidP="00ED5277">
      <w:pPr>
        <w:spacing w:before="0" w:after="0" w:line="240" w:lineRule="auto"/>
        <w:ind w:left="2127"/>
        <w:rPr>
          <w:rFonts w:asciiTheme="minorHAnsi" w:hAnsiTheme="minorHAnsi" w:cstheme="minorHAnsi"/>
          <w:b/>
          <w:sz w:val="16"/>
          <w:szCs w:val="16"/>
        </w:rPr>
      </w:pPr>
    </w:p>
    <w:p w14:paraId="271A15E2" w14:textId="5B8F6B03" w:rsidR="00C73071" w:rsidRDefault="005661C2" w:rsidP="00C73071">
      <w:pPr>
        <w:spacing w:before="0" w:after="0" w:line="240" w:lineRule="auto"/>
        <w:rPr>
          <w:rFonts w:ascii="Arial" w:hAnsi="Arial" w:cs="Arial"/>
          <w:b/>
          <w:sz w:val="22"/>
          <w:szCs w:val="22"/>
        </w:rPr>
      </w:pPr>
      <w:r>
        <w:rPr>
          <w:rFonts w:ascii="Arial" w:hAnsi="Arial" w:cs="Arial"/>
          <w:b/>
          <w:sz w:val="22"/>
          <w:szCs w:val="22"/>
        </w:rPr>
        <w:t>___________________________________________________________________________________</w:t>
      </w:r>
      <w:r w:rsidR="006A3418">
        <w:rPr>
          <w:rFonts w:ascii="Arial" w:hAnsi="Arial" w:cs="Arial"/>
          <w:b/>
          <w:sz w:val="22"/>
          <w:szCs w:val="22"/>
        </w:rPr>
        <w:t>___</w:t>
      </w:r>
      <w:r w:rsidR="00870CA8" w:rsidRPr="00870CA8">
        <w:rPr>
          <w:sz w:val="24"/>
          <w:szCs w:val="24"/>
        </w:rPr>
        <w:t xml:space="preserve"> </w:t>
      </w:r>
      <w:r>
        <w:rPr>
          <w:sz w:val="24"/>
          <w:szCs w:val="24"/>
        </w:rPr>
        <w:t xml:space="preserve"> </w:t>
      </w:r>
      <w:r w:rsidR="003F3386">
        <w:rPr>
          <w:sz w:val="24"/>
          <w:szCs w:val="24"/>
        </w:rPr>
        <w:t xml:space="preserve"> </w:t>
      </w:r>
      <w:r w:rsidR="005546D7">
        <w:rPr>
          <w:sz w:val="24"/>
          <w:szCs w:val="24"/>
        </w:rPr>
        <w:t xml:space="preserve">            </w:t>
      </w:r>
      <w:r w:rsidR="003F3386">
        <w:rPr>
          <w:sz w:val="24"/>
          <w:szCs w:val="24"/>
        </w:rPr>
        <w:t xml:space="preserve"> </w:t>
      </w:r>
    </w:p>
    <w:p w14:paraId="5D9C2C89" w14:textId="599C4BDE" w:rsidR="003F3386" w:rsidRDefault="002A03B1" w:rsidP="000149B0">
      <w:pPr>
        <w:spacing w:before="0" w:after="0" w:line="240" w:lineRule="auto"/>
        <w:rPr>
          <w:rFonts w:cs="Calibri"/>
          <w:sz w:val="24"/>
          <w:szCs w:val="24"/>
        </w:rPr>
      </w:pPr>
      <w:r w:rsidRPr="009A06EC">
        <w:rPr>
          <w:rFonts w:cs="Calibri"/>
          <w:b/>
          <w:bCs/>
          <w:sz w:val="24"/>
          <w:szCs w:val="24"/>
        </w:rPr>
        <w:t xml:space="preserve">Droit à l'image : </w:t>
      </w:r>
      <w:r w:rsidRPr="00165023">
        <w:t xml:space="preserve">      </w:t>
      </w:r>
      <w:r w:rsidRPr="009A06EC">
        <w:rPr>
          <w:rFonts w:cs="Calibri"/>
          <w:sz w:val="24"/>
          <w:szCs w:val="24"/>
        </w:rPr>
        <w:t xml:space="preserve">   </w:t>
      </w:r>
      <w:r w:rsidR="00030EB2">
        <w:rPr>
          <w:rFonts w:cs="Calibri"/>
          <w:sz w:val="24"/>
          <w:szCs w:val="24"/>
        </w:rPr>
        <w:t xml:space="preserve">   </w:t>
      </w:r>
      <w:sdt>
        <w:sdtPr>
          <w:rPr>
            <w:rFonts w:cs="Calibri"/>
            <w:b/>
            <w:bCs/>
            <w:color w:val="C45911" w:themeColor="accent2" w:themeShade="BF"/>
            <w:sz w:val="28"/>
            <w:szCs w:val="28"/>
          </w:rPr>
          <w:id w:val="-688678131"/>
          <w14:checkbox>
            <w14:checked w14:val="0"/>
            <w14:checkedState w14:val="2612" w14:font="MS Gothic"/>
            <w14:uncheckedState w14:val="2610" w14:font="MS Gothic"/>
          </w14:checkbox>
        </w:sdtPr>
        <w:sdtEndPr/>
        <w:sdtContent>
          <w:r w:rsidR="00BF7AC9">
            <w:rPr>
              <w:rFonts w:ascii="MS Gothic" w:eastAsia="MS Gothic" w:hAnsi="MS Gothic" w:cs="Calibri" w:hint="eastAsia"/>
              <w:b/>
              <w:bCs/>
              <w:color w:val="C45911" w:themeColor="accent2" w:themeShade="BF"/>
              <w:sz w:val="28"/>
              <w:szCs w:val="28"/>
            </w:rPr>
            <w:t>☐</w:t>
          </w:r>
        </w:sdtContent>
      </w:sdt>
      <w:r w:rsidR="00030EB2">
        <w:rPr>
          <w:rFonts w:cs="Calibri"/>
          <w:sz w:val="24"/>
          <w:szCs w:val="24"/>
        </w:rPr>
        <w:t xml:space="preserve">  </w:t>
      </w:r>
      <w:r w:rsidRPr="009A06EC">
        <w:rPr>
          <w:rFonts w:cs="Calibri"/>
          <w:sz w:val="24"/>
          <w:szCs w:val="24"/>
        </w:rPr>
        <w:t xml:space="preserve"> j'autorise </w:t>
      </w:r>
      <w:r w:rsidR="00E36D69">
        <w:rPr>
          <w:rFonts w:cs="Calibri"/>
          <w:sz w:val="24"/>
          <w:szCs w:val="24"/>
        </w:rPr>
        <w:t xml:space="preserve">   </w:t>
      </w:r>
      <w:r w:rsidRPr="009A06EC">
        <w:rPr>
          <w:rFonts w:cs="Calibri"/>
          <w:sz w:val="24"/>
          <w:szCs w:val="24"/>
        </w:rPr>
        <w:t xml:space="preserve"> </w:t>
      </w:r>
      <w:sdt>
        <w:sdtPr>
          <w:rPr>
            <w:rFonts w:cs="Calibri"/>
            <w:b/>
            <w:bCs/>
            <w:color w:val="C45911" w:themeColor="accent2" w:themeShade="BF"/>
            <w:sz w:val="28"/>
            <w:szCs w:val="28"/>
          </w:rPr>
          <w:id w:val="-78370511"/>
          <w14:checkbox>
            <w14:checked w14:val="0"/>
            <w14:checkedState w14:val="2612" w14:font="MS Gothic"/>
            <w14:uncheckedState w14:val="2610" w14:font="MS Gothic"/>
          </w14:checkbox>
        </w:sdtPr>
        <w:sdtEndPr/>
        <w:sdtContent>
          <w:r w:rsidR="00BF7AC9">
            <w:rPr>
              <w:rFonts w:ascii="MS Gothic" w:eastAsia="MS Gothic" w:hAnsi="MS Gothic" w:cs="Calibri" w:hint="eastAsia"/>
              <w:b/>
              <w:bCs/>
              <w:color w:val="C45911" w:themeColor="accent2" w:themeShade="BF"/>
              <w:sz w:val="28"/>
              <w:szCs w:val="28"/>
            </w:rPr>
            <w:t>☐</w:t>
          </w:r>
        </w:sdtContent>
      </w:sdt>
      <w:r w:rsidR="00E36D69">
        <w:rPr>
          <w:rFonts w:cs="Calibri"/>
          <w:sz w:val="24"/>
          <w:szCs w:val="24"/>
        </w:rPr>
        <w:t xml:space="preserve"> </w:t>
      </w:r>
      <w:r w:rsidR="00DB3C6A">
        <w:rPr>
          <w:rFonts w:cs="Calibri"/>
          <w:sz w:val="24"/>
          <w:szCs w:val="24"/>
        </w:rPr>
        <w:t xml:space="preserve"> </w:t>
      </w:r>
      <w:r w:rsidRPr="009A06EC">
        <w:rPr>
          <w:rFonts w:cs="Calibri"/>
          <w:sz w:val="24"/>
          <w:szCs w:val="24"/>
        </w:rPr>
        <w:t xml:space="preserve"> je n'autorise </w:t>
      </w:r>
      <w:r w:rsidR="003F3386">
        <w:rPr>
          <w:rFonts w:cs="Calibri"/>
          <w:sz w:val="24"/>
          <w:szCs w:val="24"/>
        </w:rPr>
        <w:t xml:space="preserve">pas  </w:t>
      </w:r>
    </w:p>
    <w:p w14:paraId="0634467F" w14:textId="7FEA611A" w:rsidR="000149B0" w:rsidRPr="009A06EC" w:rsidRDefault="002A03B1" w:rsidP="000149B0">
      <w:pPr>
        <w:pBdr>
          <w:bottom w:val="single" w:sz="12" w:space="1" w:color="auto"/>
        </w:pBdr>
        <w:spacing w:before="0" w:after="0" w:line="240" w:lineRule="auto"/>
        <w:rPr>
          <w:rFonts w:cs="Calibri"/>
          <w:b/>
          <w:bCs/>
          <w:color w:val="0070C0"/>
          <w:spacing w:val="-6"/>
          <w:w w:val="105"/>
          <w:sz w:val="28"/>
          <w:szCs w:val="28"/>
          <w:vertAlign w:val="subscript"/>
        </w:rPr>
      </w:pPr>
      <w:r w:rsidRPr="009A06EC">
        <w:rPr>
          <w:rFonts w:cs="Calibri"/>
          <w:sz w:val="22"/>
          <w:szCs w:val="22"/>
        </w:rPr>
        <w:t xml:space="preserve">L’Association à diffuser la (les) photographies sur lesquelles </w:t>
      </w:r>
      <w:r w:rsidR="00154334" w:rsidRPr="009A06EC">
        <w:rPr>
          <w:rFonts w:cs="Calibri"/>
          <w:sz w:val="22"/>
          <w:szCs w:val="22"/>
        </w:rPr>
        <w:t>je</w:t>
      </w:r>
      <w:r w:rsidRPr="009A06EC">
        <w:rPr>
          <w:rFonts w:cs="Calibri"/>
          <w:sz w:val="22"/>
          <w:szCs w:val="22"/>
        </w:rPr>
        <w:t xml:space="preserve"> figure en vue de les mettre sur quelque support que ce soit (papier ou numérique). </w:t>
      </w:r>
      <w:r w:rsidR="00154334" w:rsidRPr="009A06EC">
        <w:rPr>
          <w:rFonts w:cs="Calibri"/>
          <w:sz w:val="22"/>
          <w:szCs w:val="22"/>
        </w:rPr>
        <w:t>Voir</w:t>
      </w:r>
      <w:r w:rsidRPr="009A06EC">
        <w:rPr>
          <w:rFonts w:cs="Calibri"/>
          <w:b/>
          <w:bCs/>
          <w:spacing w:val="-6"/>
          <w:w w:val="105"/>
          <w:sz w:val="22"/>
          <w:szCs w:val="22"/>
          <w:u w:val="single"/>
        </w:rPr>
        <w:t xml:space="preserve"> </w:t>
      </w:r>
      <w:r w:rsidRPr="009A06EC">
        <w:rPr>
          <w:rFonts w:cs="Calibri"/>
          <w:spacing w:val="-6"/>
          <w:w w:val="105"/>
          <w:sz w:val="22"/>
          <w:szCs w:val="22"/>
        </w:rPr>
        <w:t xml:space="preserve">Règlement Général sur la Protection des Données </w:t>
      </w:r>
      <w:r w:rsidRPr="009A06EC">
        <w:rPr>
          <w:rFonts w:cs="Calibri"/>
          <w:b/>
          <w:bCs/>
          <w:spacing w:val="-6"/>
          <w:w w:val="105"/>
          <w:sz w:val="28"/>
          <w:szCs w:val="28"/>
          <w:vertAlign w:val="subscript"/>
        </w:rPr>
        <w:t>(2)</w:t>
      </w:r>
    </w:p>
    <w:p w14:paraId="3505E4B4" w14:textId="2257C9A6" w:rsidR="006642DE" w:rsidRDefault="00C73071" w:rsidP="005546D7">
      <w:pPr>
        <w:spacing w:before="0" w:after="0" w:line="240" w:lineRule="auto"/>
        <w:rPr>
          <w:rFonts w:cs="Calibri"/>
          <w:sz w:val="24"/>
          <w:szCs w:val="24"/>
        </w:rPr>
      </w:pPr>
      <w:r w:rsidRPr="009671CC">
        <w:rPr>
          <w:rFonts w:cs="Calibri"/>
          <w:b/>
          <w:bCs/>
          <w:sz w:val="24"/>
          <w:szCs w:val="24"/>
        </w:rPr>
        <w:t>À compléter</w:t>
      </w:r>
      <w:r w:rsidR="004D659A">
        <w:rPr>
          <w:rFonts w:cs="Calibri"/>
          <w:b/>
          <w:bCs/>
          <w:sz w:val="24"/>
          <w:szCs w:val="24"/>
        </w:rPr>
        <w:t>, imprimer</w:t>
      </w:r>
      <w:r w:rsidR="00E7014B">
        <w:rPr>
          <w:rFonts w:cs="Calibri"/>
          <w:b/>
          <w:bCs/>
          <w:sz w:val="24"/>
          <w:szCs w:val="24"/>
        </w:rPr>
        <w:t xml:space="preserve"> et </w:t>
      </w:r>
      <w:r w:rsidR="006642DE">
        <w:rPr>
          <w:rFonts w:cs="Calibri"/>
          <w:b/>
          <w:bCs/>
          <w:sz w:val="24"/>
          <w:szCs w:val="24"/>
        </w:rPr>
        <w:t>envoyer</w:t>
      </w:r>
      <w:r w:rsidR="006642DE">
        <w:rPr>
          <w:rFonts w:cs="Calibri"/>
          <w:sz w:val="24"/>
          <w:szCs w:val="24"/>
        </w:rPr>
        <w:t xml:space="preserve"> par</w:t>
      </w:r>
      <w:r w:rsidR="00654452" w:rsidRPr="00B36E6B">
        <w:rPr>
          <w:rFonts w:cs="Calibri"/>
          <w:b/>
          <w:bCs/>
          <w:sz w:val="24"/>
          <w:szCs w:val="24"/>
        </w:rPr>
        <w:t xml:space="preserve"> courrier </w:t>
      </w:r>
      <w:r w:rsidR="00B36E6B" w:rsidRPr="00B36E6B">
        <w:rPr>
          <w:rFonts w:cs="Calibri"/>
          <w:b/>
          <w:bCs/>
          <w:sz w:val="24"/>
          <w:szCs w:val="24"/>
        </w:rPr>
        <w:t xml:space="preserve">ou </w:t>
      </w:r>
      <w:r w:rsidR="008675F8">
        <w:rPr>
          <w:rFonts w:cs="Calibri"/>
          <w:b/>
          <w:bCs/>
          <w:sz w:val="24"/>
          <w:szCs w:val="24"/>
        </w:rPr>
        <w:t xml:space="preserve">en le </w:t>
      </w:r>
      <w:r w:rsidR="00B36E6B" w:rsidRPr="00B36E6B">
        <w:rPr>
          <w:rFonts w:cs="Calibri"/>
          <w:b/>
          <w:bCs/>
          <w:sz w:val="24"/>
          <w:szCs w:val="24"/>
        </w:rPr>
        <w:t>dép</w:t>
      </w:r>
      <w:r w:rsidR="008675F8">
        <w:rPr>
          <w:rFonts w:cs="Calibri"/>
          <w:b/>
          <w:bCs/>
          <w:sz w:val="24"/>
          <w:szCs w:val="24"/>
        </w:rPr>
        <w:t>osant</w:t>
      </w:r>
      <w:r w:rsidR="00B36E6B">
        <w:rPr>
          <w:rFonts w:cs="Calibri"/>
          <w:b/>
          <w:bCs/>
          <w:sz w:val="24"/>
          <w:szCs w:val="24"/>
        </w:rPr>
        <w:t> :</w:t>
      </w:r>
      <w:r>
        <w:rPr>
          <w:rFonts w:cs="Calibri"/>
          <w:sz w:val="24"/>
          <w:szCs w:val="24"/>
        </w:rPr>
        <w:t xml:space="preserve"> </w:t>
      </w:r>
      <w:r w:rsidR="00DB37A6">
        <w:rPr>
          <w:rFonts w:cs="Calibri"/>
          <w:sz w:val="24"/>
          <w:szCs w:val="24"/>
        </w:rPr>
        <w:t xml:space="preserve">Gruss Dominique, </w:t>
      </w:r>
      <w:r>
        <w:rPr>
          <w:rFonts w:cs="Calibri"/>
          <w:sz w:val="24"/>
          <w:szCs w:val="24"/>
        </w:rPr>
        <w:t>40</w:t>
      </w:r>
      <w:r w:rsidRPr="00FA0912">
        <w:rPr>
          <w:rFonts w:cs="Calibri"/>
          <w:sz w:val="24"/>
          <w:szCs w:val="24"/>
        </w:rPr>
        <w:t xml:space="preserve"> rue des vergers 67330 Ernolsheim-lès-Saverne</w:t>
      </w:r>
      <w:r w:rsidR="009671CC">
        <w:rPr>
          <w:rFonts w:cs="Calibri"/>
          <w:sz w:val="24"/>
          <w:szCs w:val="24"/>
        </w:rPr>
        <w:t xml:space="preserve">, </w:t>
      </w:r>
      <w:r w:rsidR="009671CC" w:rsidRPr="00B21A13">
        <w:rPr>
          <w:rFonts w:cs="Calibri"/>
          <w:b/>
          <w:bCs/>
          <w:sz w:val="24"/>
          <w:szCs w:val="24"/>
        </w:rPr>
        <w:t>a</w:t>
      </w:r>
      <w:r w:rsidRPr="00B21A13">
        <w:rPr>
          <w:rFonts w:cs="Calibri"/>
          <w:b/>
          <w:bCs/>
          <w:sz w:val="24"/>
          <w:szCs w:val="24"/>
        </w:rPr>
        <w:t xml:space="preserve">ccompagné de votre </w:t>
      </w:r>
      <w:r w:rsidR="00B36E6B" w:rsidRPr="00B21A13">
        <w:rPr>
          <w:rFonts w:cs="Calibri"/>
          <w:b/>
          <w:bCs/>
          <w:sz w:val="24"/>
          <w:szCs w:val="24"/>
        </w:rPr>
        <w:t>règlement</w:t>
      </w:r>
      <w:r w:rsidR="00B36E6B" w:rsidRPr="00FA0912">
        <w:rPr>
          <w:rFonts w:cs="Calibri"/>
          <w:sz w:val="24"/>
          <w:szCs w:val="24"/>
        </w:rPr>
        <w:t xml:space="preserve"> </w:t>
      </w:r>
      <w:r w:rsidR="00B36E6B" w:rsidRPr="006642DE">
        <w:rPr>
          <w:rFonts w:cs="Calibri"/>
          <w:b/>
          <w:bCs/>
          <w:sz w:val="24"/>
          <w:szCs w:val="24"/>
        </w:rPr>
        <w:t>par chèque</w:t>
      </w:r>
      <w:r w:rsidR="00B36E6B">
        <w:rPr>
          <w:rFonts w:cs="Calibri"/>
          <w:sz w:val="24"/>
          <w:szCs w:val="24"/>
        </w:rPr>
        <w:t xml:space="preserve"> </w:t>
      </w:r>
      <w:r w:rsidRPr="00FA0912">
        <w:rPr>
          <w:rFonts w:cs="Calibri"/>
          <w:sz w:val="24"/>
          <w:szCs w:val="24"/>
        </w:rPr>
        <w:t>à l’ordre du Club Vosgien</w:t>
      </w:r>
      <w:r w:rsidR="006642DE">
        <w:rPr>
          <w:rFonts w:cs="Calibri"/>
          <w:sz w:val="24"/>
          <w:szCs w:val="24"/>
        </w:rPr>
        <w:t xml:space="preserve"> </w:t>
      </w:r>
      <w:r w:rsidR="00B15CCA">
        <w:rPr>
          <w:rFonts w:cs="Calibri"/>
          <w:sz w:val="24"/>
          <w:szCs w:val="24"/>
        </w:rPr>
        <w:t>Ernolsheim lès Saverne</w:t>
      </w:r>
      <w:r w:rsidR="00B36E6B">
        <w:rPr>
          <w:rFonts w:cs="Calibri"/>
          <w:sz w:val="24"/>
          <w:szCs w:val="24"/>
        </w:rPr>
        <w:t>,</w:t>
      </w:r>
    </w:p>
    <w:p w14:paraId="1B4B8521" w14:textId="554506D5" w:rsidR="006642DE" w:rsidRPr="006642DE" w:rsidRDefault="006642DE" w:rsidP="005546D7">
      <w:pPr>
        <w:spacing w:before="0" w:after="0" w:line="240" w:lineRule="auto"/>
        <w:rPr>
          <w:rFonts w:cs="Calibri"/>
          <w:b/>
          <w:bCs/>
          <w:color w:val="538135" w:themeColor="accent6" w:themeShade="BF"/>
          <w:sz w:val="24"/>
          <w:szCs w:val="24"/>
        </w:rPr>
      </w:pPr>
      <w:r>
        <w:rPr>
          <w:rFonts w:cs="Calibri"/>
          <w:b/>
          <w:bCs/>
          <w:color w:val="538135" w:themeColor="accent6" w:themeShade="BF"/>
          <w:sz w:val="24"/>
          <w:szCs w:val="24"/>
        </w:rPr>
        <w:t>Ou</w:t>
      </w:r>
    </w:p>
    <w:p w14:paraId="190E57F0" w14:textId="0F3361C1" w:rsidR="0026155A" w:rsidRDefault="00B15CCA" w:rsidP="005546D7">
      <w:pPr>
        <w:spacing w:before="0" w:after="0" w:line="240" w:lineRule="auto"/>
        <w:rPr>
          <w:rFonts w:eastAsia="Calibri"/>
          <w:sz w:val="22"/>
          <w:szCs w:val="22"/>
          <w:lang w:eastAsia="en-US"/>
        </w:rPr>
      </w:pPr>
      <w:r w:rsidRPr="009671CC">
        <w:rPr>
          <w:rFonts w:cs="Calibri"/>
          <w:b/>
          <w:bCs/>
          <w:sz w:val="24"/>
          <w:szCs w:val="24"/>
        </w:rPr>
        <w:t xml:space="preserve">À </w:t>
      </w:r>
      <w:r>
        <w:rPr>
          <w:rFonts w:cs="Calibri"/>
          <w:b/>
          <w:bCs/>
          <w:sz w:val="24"/>
          <w:szCs w:val="24"/>
        </w:rPr>
        <w:t xml:space="preserve"> c</w:t>
      </w:r>
      <w:r w:rsidR="006642DE" w:rsidRPr="006642DE">
        <w:rPr>
          <w:rFonts w:cs="Calibri"/>
          <w:b/>
          <w:bCs/>
          <w:sz w:val="24"/>
          <w:szCs w:val="24"/>
        </w:rPr>
        <w:t>ompléter</w:t>
      </w:r>
      <w:r w:rsidR="006642DE">
        <w:rPr>
          <w:rFonts w:cs="Calibri"/>
          <w:b/>
          <w:bCs/>
          <w:sz w:val="24"/>
          <w:szCs w:val="24"/>
        </w:rPr>
        <w:t>,</w:t>
      </w:r>
      <w:r w:rsidR="006642DE" w:rsidRPr="006642DE">
        <w:rPr>
          <w:rFonts w:cs="Calibri"/>
          <w:b/>
          <w:bCs/>
          <w:sz w:val="24"/>
          <w:szCs w:val="24"/>
        </w:rPr>
        <w:t xml:space="preserve"> scanner</w:t>
      </w:r>
      <w:r w:rsidR="006642DE" w:rsidRPr="009671CC">
        <w:rPr>
          <w:rFonts w:cs="Calibri"/>
          <w:b/>
          <w:bCs/>
          <w:sz w:val="24"/>
          <w:szCs w:val="24"/>
        </w:rPr>
        <w:t xml:space="preserve"> et envoyer </w:t>
      </w:r>
      <w:r w:rsidR="006642DE">
        <w:rPr>
          <w:rFonts w:cs="Calibri"/>
          <w:b/>
          <w:bCs/>
          <w:sz w:val="24"/>
          <w:szCs w:val="24"/>
        </w:rPr>
        <w:t>p</w:t>
      </w:r>
      <w:r w:rsidR="006642DE" w:rsidRPr="00B36E6B">
        <w:rPr>
          <w:rFonts w:cs="Calibri"/>
          <w:b/>
          <w:bCs/>
          <w:sz w:val="24"/>
          <w:szCs w:val="24"/>
        </w:rPr>
        <w:t>ar Email</w:t>
      </w:r>
      <w:r w:rsidR="006642DE">
        <w:rPr>
          <w:rFonts w:cs="Calibri"/>
          <w:b/>
          <w:bCs/>
          <w:sz w:val="24"/>
          <w:szCs w:val="24"/>
        </w:rPr>
        <w:t xml:space="preserve"> à  </w:t>
      </w:r>
      <w:hyperlink r:id="rId10" w:history="1">
        <w:r w:rsidRPr="00FC54D2">
          <w:rPr>
            <w:rStyle w:val="Lienhypertexte"/>
            <w:rFonts w:cs="Calibri"/>
            <w:i/>
            <w:iCs/>
            <w:sz w:val="24"/>
            <w:szCs w:val="24"/>
          </w:rPr>
          <w:t>clubvosgien.erno@orange.fr</w:t>
        </w:r>
      </w:hyperlink>
      <w:r w:rsidR="006642DE">
        <w:rPr>
          <w:rFonts w:cs="Calibri"/>
          <w:sz w:val="24"/>
          <w:szCs w:val="24"/>
        </w:rPr>
        <w:t xml:space="preserve"> </w:t>
      </w:r>
      <w:r w:rsidR="006642DE" w:rsidRPr="006642DE">
        <w:rPr>
          <w:rFonts w:cs="Calibri"/>
          <w:b/>
          <w:bCs/>
          <w:sz w:val="24"/>
          <w:szCs w:val="24"/>
        </w:rPr>
        <w:t xml:space="preserve">le règlement étant réalisé </w:t>
      </w:r>
      <w:r w:rsidR="00B36E6B" w:rsidRPr="006642DE">
        <w:rPr>
          <w:rFonts w:cs="Calibri"/>
          <w:b/>
          <w:bCs/>
          <w:sz w:val="24"/>
          <w:szCs w:val="24"/>
        </w:rPr>
        <w:t xml:space="preserve">par </w:t>
      </w:r>
      <w:r w:rsidR="009671CC" w:rsidRPr="006642DE">
        <w:rPr>
          <w:rFonts w:cs="Calibri"/>
          <w:b/>
          <w:bCs/>
          <w:sz w:val="24"/>
          <w:szCs w:val="24"/>
        </w:rPr>
        <w:t>virement</w:t>
      </w:r>
      <w:r w:rsidR="009671CC" w:rsidRPr="006642DE">
        <w:rPr>
          <w:rFonts w:cs="Calibri"/>
          <w:sz w:val="24"/>
          <w:szCs w:val="24"/>
        </w:rPr>
        <w:t xml:space="preserve"> </w:t>
      </w:r>
      <w:r w:rsidR="008675F8">
        <w:rPr>
          <w:rFonts w:cs="Calibri"/>
          <w:b/>
          <w:bCs/>
          <w:sz w:val="24"/>
          <w:szCs w:val="24"/>
        </w:rPr>
        <w:t>(</w:t>
      </w:r>
      <w:r w:rsidR="008675F8">
        <w:rPr>
          <w:rFonts w:cs="Calibri"/>
          <w:sz w:val="24"/>
          <w:szCs w:val="24"/>
        </w:rPr>
        <w:t>IBAN ci-après</w:t>
      </w:r>
      <w:r w:rsidR="008675F8">
        <w:rPr>
          <w:rFonts w:cs="Calibri"/>
          <w:b/>
          <w:bCs/>
          <w:sz w:val="24"/>
          <w:szCs w:val="24"/>
        </w:rPr>
        <w:t>)</w:t>
      </w:r>
      <w:r w:rsidR="008675F8" w:rsidRPr="009671CC">
        <w:rPr>
          <w:rFonts w:cs="Calibri"/>
          <w:b/>
          <w:bCs/>
          <w:sz w:val="24"/>
          <w:szCs w:val="24"/>
        </w:rPr>
        <w:t xml:space="preserve"> </w:t>
      </w:r>
      <w:r w:rsidR="009671CC" w:rsidRPr="009A06EC">
        <w:rPr>
          <w:rFonts w:eastAsia="Calibri"/>
          <w:sz w:val="22"/>
          <w:szCs w:val="22"/>
          <w:lang w:eastAsia="en-US"/>
        </w:rPr>
        <w:t xml:space="preserve">en </w:t>
      </w:r>
      <w:r w:rsidR="009671CC" w:rsidRPr="00B15CCA">
        <w:rPr>
          <w:rFonts w:eastAsia="Calibri"/>
          <w:sz w:val="22"/>
          <w:szCs w:val="22"/>
          <w:u w:val="single"/>
          <w:lang w:eastAsia="en-US"/>
        </w:rPr>
        <w:t xml:space="preserve">précisant bien le nom des membres </w:t>
      </w:r>
      <w:r w:rsidR="00B21A13" w:rsidRPr="00B15CCA">
        <w:rPr>
          <w:rFonts w:eastAsia="Calibri"/>
          <w:sz w:val="22"/>
          <w:szCs w:val="22"/>
          <w:u w:val="single"/>
          <w:lang w:eastAsia="en-US"/>
        </w:rPr>
        <w:t>concernés</w:t>
      </w:r>
      <w:r w:rsidR="00B21A13" w:rsidRPr="009A06EC">
        <w:rPr>
          <w:rFonts w:eastAsia="Calibri"/>
          <w:sz w:val="22"/>
          <w:szCs w:val="22"/>
          <w:lang w:eastAsia="en-US"/>
        </w:rPr>
        <w:t>. (Exemple Emile</w:t>
      </w:r>
      <w:r w:rsidR="009671CC" w:rsidRPr="009A06EC">
        <w:rPr>
          <w:rFonts w:eastAsia="Calibri"/>
          <w:sz w:val="22"/>
          <w:szCs w:val="22"/>
          <w:lang w:eastAsia="en-US"/>
        </w:rPr>
        <w:t xml:space="preserve"> et Julie + revue</w:t>
      </w:r>
      <w:r w:rsidR="008675F8">
        <w:rPr>
          <w:rFonts w:eastAsia="Calibri"/>
          <w:sz w:val="22"/>
          <w:szCs w:val="22"/>
          <w:lang w:eastAsia="en-US"/>
        </w:rPr>
        <w:t xml:space="preserve"> </w:t>
      </w:r>
      <w:r w:rsidR="009671CC" w:rsidRPr="009A06EC">
        <w:rPr>
          <w:rFonts w:eastAsia="Calibri"/>
          <w:sz w:val="22"/>
          <w:szCs w:val="22"/>
          <w:lang w:eastAsia="en-US"/>
        </w:rPr>
        <w:t>=</w:t>
      </w:r>
      <w:r w:rsidR="008675F8">
        <w:rPr>
          <w:rFonts w:eastAsia="Calibri"/>
          <w:sz w:val="22"/>
          <w:szCs w:val="22"/>
          <w:lang w:eastAsia="en-US"/>
        </w:rPr>
        <w:t xml:space="preserve"> </w:t>
      </w:r>
      <w:r w:rsidR="009671CC" w:rsidRPr="009A06EC">
        <w:rPr>
          <w:rFonts w:eastAsia="Calibri"/>
          <w:sz w:val="22"/>
          <w:szCs w:val="22"/>
          <w:lang w:eastAsia="en-US"/>
        </w:rPr>
        <w:t>3</w:t>
      </w:r>
      <w:r w:rsidR="00D37F09">
        <w:rPr>
          <w:rFonts w:eastAsia="Calibri"/>
          <w:sz w:val="22"/>
          <w:szCs w:val="22"/>
          <w:lang w:eastAsia="en-US"/>
        </w:rPr>
        <w:t>6</w:t>
      </w:r>
      <w:r w:rsidR="00B21A13" w:rsidRPr="009A06EC">
        <w:rPr>
          <w:rFonts w:eastAsia="Calibri"/>
          <w:sz w:val="22"/>
          <w:szCs w:val="22"/>
          <w:lang w:eastAsia="en-US"/>
        </w:rPr>
        <w:t>€)</w:t>
      </w:r>
    </w:p>
    <w:p w14:paraId="22B03A9B" w14:textId="543F456D" w:rsidR="0026155A" w:rsidRPr="0014639F" w:rsidRDefault="0026155A" w:rsidP="0026155A">
      <w:pPr>
        <w:spacing w:before="0" w:after="0" w:line="240" w:lineRule="auto"/>
        <w:rPr>
          <w:rFonts w:eastAsia="Calibri"/>
          <w:b/>
          <w:bCs/>
          <w:sz w:val="28"/>
          <w:szCs w:val="28"/>
          <w:lang w:eastAsia="en-US"/>
        </w:rPr>
      </w:pPr>
      <w:r w:rsidRPr="0014639F">
        <w:rPr>
          <w:rFonts w:eastAsia="Calibri"/>
          <w:sz w:val="28"/>
          <w:szCs w:val="28"/>
          <w:lang w:eastAsia="en-US"/>
        </w:rPr>
        <w:t xml:space="preserve">                    </w:t>
      </w:r>
      <w:r w:rsidR="00FF3BBF" w:rsidRPr="0014639F">
        <w:rPr>
          <w:rFonts w:eastAsia="Calibri"/>
          <w:sz w:val="28"/>
          <w:szCs w:val="28"/>
          <w:lang w:eastAsia="en-US"/>
        </w:rPr>
        <w:t xml:space="preserve"> </w:t>
      </w:r>
      <w:r w:rsidR="002824AF" w:rsidRPr="0014639F">
        <w:rPr>
          <w:rFonts w:eastAsia="Calibri"/>
          <w:b/>
          <w:bCs/>
          <w:sz w:val="28"/>
          <w:szCs w:val="28"/>
          <w:lang w:eastAsia="en-US"/>
        </w:rPr>
        <w:t>IBAN : FR76</w:t>
      </w:r>
      <w:r w:rsidR="00F430F7" w:rsidRPr="0014639F">
        <w:rPr>
          <w:rFonts w:eastAsia="Calibri"/>
          <w:b/>
          <w:bCs/>
          <w:sz w:val="28"/>
          <w:szCs w:val="28"/>
          <w:lang w:eastAsia="en-US"/>
        </w:rPr>
        <w:t> </w:t>
      </w:r>
      <w:r w:rsidR="002824AF" w:rsidRPr="0014639F">
        <w:rPr>
          <w:rFonts w:eastAsia="Calibri"/>
          <w:b/>
          <w:bCs/>
          <w:sz w:val="28"/>
          <w:szCs w:val="28"/>
          <w:lang w:eastAsia="en-US"/>
        </w:rPr>
        <w:t>172</w:t>
      </w:r>
      <w:r w:rsidR="00F430F7" w:rsidRPr="0014639F">
        <w:rPr>
          <w:rFonts w:eastAsia="Calibri"/>
          <w:b/>
          <w:bCs/>
          <w:sz w:val="28"/>
          <w:szCs w:val="28"/>
          <w:lang w:eastAsia="en-US"/>
        </w:rPr>
        <w:t>0</w:t>
      </w:r>
      <w:r w:rsidR="002824AF" w:rsidRPr="0014639F">
        <w:rPr>
          <w:rFonts w:eastAsia="Calibri"/>
          <w:b/>
          <w:bCs/>
          <w:sz w:val="28"/>
          <w:szCs w:val="28"/>
          <w:lang w:eastAsia="en-US"/>
        </w:rPr>
        <w:t xml:space="preserve"> 6000 2958 7587 4701 </w:t>
      </w:r>
      <w:r w:rsidR="00EA78B8" w:rsidRPr="0014639F">
        <w:rPr>
          <w:rFonts w:eastAsia="Calibri"/>
          <w:b/>
          <w:bCs/>
          <w:sz w:val="28"/>
          <w:szCs w:val="28"/>
          <w:lang w:eastAsia="en-US"/>
        </w:rPr>
        <w:t>020</w:t>
      </w:r>
      <w:r w:rsidRPr="0014639F">
        <w:rPr>
          <w:rFonts w:eastAsia="Calibri"/>
          <w:b/>
          <w:bCs/>
          <w:sz w:val="28"/>
          <w:szCs w:val="28"/>
          <w:lang w:eastAsia="en-US"/>
        </w:rPr>
        <w:t xml:space="preserve">              </w:t>
      </w:r>
      <w:r w:rsidR="00BB50C2" w:rsidRPr="0014639F">
        <w:rPr>
          <w:rFonts w:eastAsia="Calibri"/>
          <w:b/>
          <w:bCs/>
          <w:sz w:val="28"/>
          <w:szCs w:val="28"/>
          <w:lang w:eastAsia="en-US"/>
        </w:rPr>
        <w:t>BIC : AGRIFRPP872</w:t>
      </w:r>
    </w:p>
    <w:p w14:paraId="1A5745AF" w14:textId="77777777" w:rsidR="0026155A" w:rsidRPr="00E40721" w:rsidRDefault="0026155A" w:rsidP="0026155A">
      <w:pPr>
        <w:spacing w:before="0" w:after="0" w:line="240" w:lineRule="auto"/>
        <w:rPr>
          <w:rFonts w:cs="Calibri"/>
          <w:b/>
          <w:spacing w:val="-10"/>
          <w:sz w:val="16"/>
          <w:szCs w:val="16"/>
        </w:rPr>
      </w:pP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894"/>
        <w:gridCol w:w="578"/>
        <w:gridCol w:w="1591"/>
        <w:gridCol w:w="4631"/>
      </w:tblGrid>
      <w:tr w:rsidR="00BB252C" w:rsidRPr="009A06EC" w14:paraId="56ED5818" w14:textId="77777777" w:rsidTr="00CE1264">
        <w:trPr>
          <w:cantSplit/>
          <w:trHeight w:hRule="exact" w:val="1418"/>
          <w:jc w:val="center"/>
        </w:trPr>
        <w:tc>
          <w:tcPr>
            <w:tcW w:w="863" w:type="dxa"/>
            <w:vAlign w:val="center"/>
          </w:tcPr>
          <w:p w14:paraId="2F36B3D0" w14:textId="25AAAC64" w:rsidR="00241022" w:rsidRPr="006B7A1E" w:rsidRDefault="00241022" w:rsidP="00241022">
            <w:pPr>
              <w:spacing w:before="0" w:after="0"/>
              <w:jc w:val="both"/>
              <w:rPr>
                <w:rFonts w:cs="Calibri"/>
                <w:b/>
                <w:bCs/>
                <w:sz w:val="26"/>
                <w:szCs w:val="26"/>
              </w:rPr>
            </w:pPr>
            <w:r>
              <w:rPr>
                <w:rFonts w:cs="Calibri"/>
                <w:b/>
                <w:bCs/>
                <w:color w:val="C45911" w:themeColor="accent2" w:themeShade="BF"/>
                <w:sz w:val="26"/>
                <w:szCs w:val="26"/>
              </w:rPr>
              <w:t>Date</w:t>
            </w:r>
          </w:p>
        </w:tc>
        <w:tc>
          <w:tcPr>
            <w:tcW w:w="2894" w:type="dxa"/>
            <w:tcBorders>
              <w:right w:val="single" w:sz="4" w:space="0" w:color="auto"/>
            </w:tcBorders>
            <w:vAlign w:val="center"/>
          </w:tcPr>
          <w:p w14:paraId="609CF8D8" w14:textId="73733715" w:rsidR="00241022" w:rsidRPr="009A06EC" w:rsidRDefault="00241022" w:rsidP="00701B9A">
            <w:pPr>
              <w:spacing w:before="0" w:after="0"/>
              <w:rPr>
                <w:rFonts w:cs="Calibri"/>
                <w:sz w:val="26"/>
                <w:szCs w:val="26"/>
              </w:rPr>
            </w:pPr>
          </w:p>
        </w:tc>
        <w:tc>
          <w:tcPr>
            <w:tcW w:w="578" w:type="dxa"/>
            <w:tcBorders>
              <w:top w:val="nil"/>
              <w:left w:val="single" w:sz="4" w:space="0" w:color="auto"/>
              <w:bottom w:val="nil"/>
              <w:right w:val="single" w:sz="4" w:space="0" w:color="auto"/>
            </w:tcBorders>
          </w:tcPr>
          <w:p w14:paraId="524511FC" w14:textId="77777777" w:rsidR="00E40721" w:rsidRDefault="00E40721" w:rsidP="00701B9A">
            <w:pPr>
              <w:spacing w:before="0" w:after="0"/>
              <w:rPr>
                <w:rFonts w:cs="Calibri"/>
                <w:sz w:val="26"/>
                <w:szCs w:val="26"/>
              </w:rPr>
            </w:pPr>
          </w:p>
          <w:p w14:paraId="454361BF" w14:textId="77777777" w:rsidR="00E40721" w:rsidRDefault="00E40721" w:rsidP="00701B9A">
            <w:pPr>
              <w:spacing w:before="0" w:after="0"/>
              <w:rPr>
                <w:rFonts w:cs="Calibri"/>
                <w:sz w:val="26"/>
                <w:szCs w:val="26"/>
              </w:rPr>
            </w:pPr>
          </w:p>
          <w:p w14:paraId="2321A3E8" w14:textId="77777777" w:rsidR="00E40721" w:rsidRDefault="00E40721" w:rsidP="00701B9A">
            <w:pPr>
              <w:spacing w:before="0" w:after="0"/>
              <w:rPr>
                <w:rFonts w:cs="Calibri"/>
                <w:sz w:val="26"/>
                <w:szCs w:val="26"/>
              </w:rPr>
            </w:pPr>
          </w:p>
          <w:p w14:paraId="01035ED9" w14:textId="4509C6EF" w:rsidR="00E40721" w:rsidRPr="009A06EC" w:rsidRDefault="00E40721" w:rsidP="00701B9A">
            <w:pPr>
              <w:spacing w:before="0" w:after="0"/>
              <w:rPr>
                <w:rFonts w:cs="Calibri"/>
                <w:sz w:val="26"/>
                <w:szCs w:val="26"/>
              </w:rPr>
            </w:pPr>
          </w:p>
        </w:tc>
        <w:tc>
          <w:tcPr>
            <w:tcW w:w="1591" w:type="dxa"/>
            <w:tcBorders>
              <w:left w:val="single" w:sz="4" w:space="0" w:color="auto"/>
            </w:tcBorders>
            <w:vAlign w:val="center"/>
          </w:tcPr>
          <w:p w14:paraId="795A5F47" w14:textId="233CF065" w:rsidR="00241022" w:rsidRPr="006B7A1E" w:rsidRDefault="00241022" w:rsidP="00701B9A">
            <w:pPr>
              <w:spacing w:before="0" w:after="0"/>
              <w:jc w:val="center"/>
              <w:rPr>
                <w:rFonts w:cs="Calibri"/>
                <w:b/>
                <w:bCs/>
                <w:sz w:val="26"/>
                <w:szCs w:val="26"/>
              </w:rPr>
            </w:pPr>
            <w:r>
              <w:rPr>
                <w:rFonts w:cs="Calibri"/>
                <w:b/>
                <w:bCs/>
                <w:color w:val="C45911" w:themeColor="accent2" w:themeShade="BF"/>
                <w:sz w:val="26"/>
                <w:szCs w:val="26"/>
              </w:rPr>
              <w:t>Signature</w:t>
            </w:r>
          </w:p>
        </w:tc>
        <w:tc>
          <w:tcPr>
            <w:tcW w:w="4631" w:type="dxa"/>
            <w:vAlign w:val="center"/>
          </w:tcPr>
          <w:p w14:paraId="1B062CB2" w14:textId="1690CA47" w:rsidR="00B5684E" w:rsidRPr="00875FBC" w:rsidRDefault="00B5684E" w:rsidP="004D659A">
            <w:pPr>
              <w:spacing w:before="0" w:after="0"/>
              <w:jc w:val="center"/>
              <w:rPr>
                <w:rFonts w:cs="Calibri"/>
                <w:sz w:val="40"/>
                <w:szCs w:val="40"/>
              </w:rPr>
            </w:pPr>
          </w:p>
        </w:tc>
      </w:tr>
    </w:tbl>
    <w:p w14:paraId="5A057154" w14:textId="58A42795" w:rsidR="004D659A" w:rsidRDefault="004D659A" w:rsidP="004D659A">
      <w:pPr>
        <w:spacing w:before="0" w:after="0"/>
        <w:jc w:val="center"/>
        <w:rPr>
          <w:rFonts w:ascii="Rockwell Condensed" w:hAnsi="Rockwell Condensed" w:cs="Calibri"/>
          <w:b/>
          <w:color w:val="4F6228"/>
          <w:sz w:val="28"/>
          <w:szCs w:val="28"/>
        </w:rPr>
      </w:pPr>
    </w:p>
    <w:p w14:paraId="2C8F71B2" w14:textId="77777777" w:rsidR="008675F8" w:rsidRDefault="008675F8" w:rsidP="004D659A">
      <w:pPr>
        <w:spacing w:before="0" w:after="0"/>
        <w:jc w:val="center"/>
        <w:rPr>
          <w:rFonts w:ascii="Rockwell Condensed" w:hAnsi="Rockwell Condensed" w:cs="Calibri"/>
          <w:b/>
          <w:color w:val="4F6228"/>
          <w:sz w:val="28"/>
          <w:szCs w:val="28"/>
        </w:rPr>
      </w:pPr>
    </w:p>
    <w:p w14:paraId="3F2ECF4C" w14:textId="29486989" w:rsidR="004D659A" w:rsidRPr="009A06EC" w:rsidRDefault="004D659A" w:rsidP="004D659A">
      <w:pPr>
        <w:spacing w:before="0" w:after="0"/>
        <w:jc w:val="center"/>
        <w:rPr>
          <w:rFonts w:ascii="Rockwell Condensed" w:hAnsi="Rockwell Condensed" w:cs="Calibri"/>
          <w:b/>
          <w:color w:val="4F6228"/>
          <w:sz w:val="28"/>
          <w:szCs w:val="28"/>
        </w:rPr>
      </w:pPr>
      <w:r w:rsidRPr="009A06EC">
        <w:rPr>
          <w:rFonts w:ascii="Rockwell Condensed" w:hAnsi="Rockwell Condensed" w:cs="Calibri"/>
          <w:b/>
          <w:color w:val="4F6228"/>
          <w:sz w:val="28"/>
          <w:szCs w:val="28"/>
        </w:rPr>
        <w:t>Inscription au Club Vosgien D’Ernolsheim-lès-Saverne</w:t>
      </w:r>
    </w:p>
    <w:p w14:paraId="01D37BFE" w14:textId="022683CD" w:rsidR="004D659A" w:rsidRDefault="004D659A" w:rsidP="004D659A">
      <w:pPr>
        <w:spacing w:before="0" w:after="0"/>
        <w:jc w:val="center"/>
        <w:rPr>
          <w:rFonts w:ascii="Rockwell Condensed" w:hAnsi="Rockwell Condensed" w:cs="Calibri"/>
          <w:b/>
          <w:color w:val="4F6228"/>
          <w:sz w:val="28"/>
          <w:szCs w:val="28"/>
        </w:rPr>
      </w:pPr>
      <w:r w:rsidRPr="009A06EC">
        <w:rPr>
          <w:rFonts w:ascii="Rockwell Condensed" w:hAnsi="Rockwell Condensed" w:cs="Calibri"/>
          <w:b/>
          <w:color w:val="4F6228"/>
          <w:sz w:val="28"/>
          <w:szCs w:val="28"/>
        </w:rPr>
        <w:t>Année 202</w:t>
      </w:r>
      <w:r w:rsidR="006A3418">
        <w:rPr>
          <w:rFonts w:ascii="Rockwell Condensed" w:hAnsi="Rockwell Condensed" w:cs="Calibri"/>
          <w:b/>
          <w:color w:val="4F6228"/>
          <w:sz w:val="28"/>
          <w:szCs w:val="28"/>
        </w:rPr>
        <w:t>6</w:t>
      </w:r>
    </w:p>
    <w:p w14:paraId="02C4A79A" w14:textId="77777777" w:rsidR="003E46EE" w:rsidRPr="009A06EC" w:rsidRDefault="003E46EE" w:rsidP="004D659A">
      <w:pPr>
        <w:spacing w:before="0" w:after="0"/>
        <w:jc w:val="center"/>
        <w:rPr>
          <w:rFonts w:ascii="Rockwell Condensed" w:hAnsi="Rockwell Condensed" w:cs="Calibri"/>
          <w:b/>
          <w:color w:val="4F6228"/>
          <w:sz w:val="28"/>
          <w:szCs w:val="28"/>
        </w:rPr>
      </w:pPr>
    </w:p>
    <w:p w14:paraId="5CE09F04" w14:textId="77777777" w:rsidR="004D659A" w:rsidRDefault="004D659A" w:rsidP="001B62B0">
      <w:pPr>
        <w:spacing w:before="57"/>
        <w:jc w:val="both"/>
        <w:rPr>
          <w:rFonts w:cs="Calibri"/>
          <w:b/>
          <w:bCs/>
          <w:i/>
          <w:iCs/>
          <w:sz w:val="28"/>
          <w:szCs w:val="28"/>
        </w:rPr>
      </w:pPr>
    </w:p>
    <w:p w14:paraId="2FB9DC08" w14:textId="53728C73" w:rsidR="001B62B0" w:rsidRPr="004D659A" w:rsidRDefault="001B62B0" w:rsidP="001B62B0">
      <w:pPr>
        <w:spacing w:before="57"/>
        <w:jc w:val="both"/>
        <w:rPr>
          <w:rFonts w:cs="Calibri"/>
          <w:b/>
          <w:bCs/>
          <w:i/>
          <w:iCs/>
          <w:color w:val="538135" w:themeColor="accent6" w:themeShade="BF"/>
          <w:sz w:val="28"/>
          <w:szCs w:val="28"/>
        </w:rPr>
      </w:pPr>
      <w:r w:rsidRPr="004D659A">
        <w:rPr>
          <w:rFonts w:cs="Calibri"/>
          <w:b/>
          <w:bCs/>
          <w:i/>
          <w:iCs/>
          <w:color w:val="538135" w:themeColor="accent6" w:themeShade="BF"/>
          <w:sz w:val="28"/>
          <w:szCs w:val="28"/>
        </w:rPr>
        <w:t>Votre adhésion pour l’année civile vous donne l’accès à toutes les activités organisées par le Club Vosgien d’Ernolsheim lès Saverne, et vous permet de pratiquer la randonnée en toute convivialité dans de bonnes conditions de sécurité, encadré par des guides formés par le Club. Elle comprend l’assurance individuelle accident. Pour les nouvelles inscriptions, le certificat médical est obligatoire pour chaque personne inscrite pour pratiquer la randonnée, marche nordique, rallye d’orientation et autres activités. Il peut être remis ultérieurement</w:t>
      </w:r>
    </w:p>
    <w:p w14:paraId="55C053E2" w14:textId="77777777" w:rsidR="004D659A" w:rsidRDefault="004D659A" w:rsidP="001B62B0">
      <w:pPr>
        <w:spacing w:before="0" w:after="0"/>
        <w:jc w:val="both"/>
        <w:rPr>
          <w:rFonts w:cs="Calibri"/>
          <w:b/>
          <w:bCs/>
          <w:spacing w:val="-8"/>
          <w:w w:val="105"/>
          <w:sz w:val="32"/>
          <w:szCs w:val="32"/>
          <w:u w:val="single"/>
          <w:vertAlign w:val="subscript"/>
        </w:rPr>
      </w:pPr>
    </w:p>
    <w:p w14:paraId="2C250C7D" w14:textId="77777777" w:rsidR="004D659A" w:rsidRDefault="004D659A" w:rsidP="001B62B0">
      <w:pPr>
        <w:spacing w:before="0" w:after="0"/>
        <w:jc w:val="both"/>
        <w:rPr>
          <w:rFonts w:cs="Calibri"/>
          <w:b/>
          <w:bCs/>
          <w:spacing w:val="-8"/>
          <w:w w:val="105"/>
          <w:sz w:val="32"/>
          <w:szCs w:val="32"/>
          <w:u w:val="single"/>
          <w:vertAlign w:val="subscript"/>
        </w:rPr>
      </w:pPr>
    </w:p>
    <w:p w14:paraId="17BD8E2E" w14:textId="77777777" w:rsidR="004D659A" w:rsidRDefault="004D659A" w:rsidP="001B62B0">
      <w:pPr>
        <w:spacing w:before="0" w:after="0"/>
        <w:jc w:val="both"/>
        <w:rPr>
          <w:rFonts w:cs="Calibri"/>
          <w:b/>
          <w:bCs/>
          <w:spacing w:val="-8"/>
          <w:w w:val="105"/>
          <w:sz w:val="32"/>
          <w:szCs w:val="32"/>
          <w:u w:val="single"/>
          <w:vertAlign w:val="subscript"/>
        </w:rPr>
      </w:pPr>
    </w:p>
    <w:p w14:paraId="658BA9A5" w14:textId="77777777" w:rsidR="004D659A" w:rsidRDefault="004D659A" w:rsidP="001B62B0">
      <w:pPr>
        <w:spacing w:before="0" w:after="0"/>
        <w:jc w:val="both"/>
        <w:rPr>
          <w:rFonts w:cs="Calibri"/>
          <w:b/>
          <w:bCs/>
          <w:spacing w:val="-8"/>
          <w:w w:val="105"/>
          <w:sz w:val="32"/>
          <w:szCs w:val="32"/>
          <w:u w:val="single"/>
          <w:vertAlign w:val="subscript"/>
        </w:rPr>
      </w:pPr>
    </w:p>
    <w:p w14:paraId="477846F8" w14:textId="5E0449AF" w:rsidR="001B62B0" w:rsidRPr="009A06EC" w:rsidRDefault="001B62B0" w:rsidP="001B62B0">
      <w:pPr>
        <w:spacing w:before="0" w:after="0"/>
        <w:jc w:val="both"/>
        <w:rPr>
          <w:rFonts w:cs="Calibri"/>
          <w:sz w:val="32"/>
          <w:szCs w:val="32"/>
        </w:rPr>
      </w:pPr>
      <w:r w:rsidRPr="009A06EC">
        <w:rPr>
          <w:rFonts w:cs="Calibri"/>
          <w:b/>
          <w:bCs/>
          <w:spacing w:val="-8"/>
          <w:w w:val="105"/>
          <w:sz w:val="32"/>
          <w:szCs w:val="32"/>
          <w:u w:val="single"/>
          <w:vertAlign w:val="subscript"/>
        </w:rPr>
        <w:t>(1)</w:t>
      </w:r>
    </w:p>
    <w:p w14:paraId="6C476FE8" w14:textId="77777777" w:rsidR="001B62B0" w:rsidRPr="004D659A" w:rsidRDefault="001B62B0" w:rsidP="001B62B0">
      <w:pPr>
        <w:spacing w:before="0" w:after="0"/>
        <w:jc w:val="both"/>
        <w:rPr>
          <w:rFonts w:cs="Calibri"/>
          <w:color w:val="FF0000"/>
          <w:sz w:val="28"/>
          <w:szCs w:val="28"/>
        </w:rPr>
      </w:pPr>
      <w:r w:rsidRPr="004D659A">
        <w:rPr>
          <w:rFonts w:cs="Calibri"/>
          <w:b/>
          <w:bCs/>
          <w:color w:val="FF0000"/>
          <w:spacing w:val="-8"/>
          <w:w w:val="105"/>
          <w:sz w:val="28"/>
          <w:szCs w:val="28"/>
          <w:u w:val="single"/>
        </w:rPr>
        <w:t xml:space="preserve">Assurance </w:t>
      </w:r>
    </w:p>
    <w:p w14:paraId="0B9D12FE" w14:textId="77777777" w:rsidR="001B62B0" w:rsidRPr="009A06EC" w:rsidRDefault="001B62B0" w:rsidP="001B62B0">
      <w:pPr>
        <w:spacing w:before="0" w:after="0"/>
        <w:jc w:val="both"/>
        <w:rPr>
          <w:rFonts w:cs="Calibri"/>
          <w:sz w:val="24"/>
          <w:szCs w:val="24"/>
        </w:rPr>
      </w:pPr>
      <w:r w:rsidRPr="009A06EC">
        <w:rPr>
          <w:rFonts w:cs="Calibri"/>
          <w:sz w:val="24"/>
          <w:szCs w:val="24"/>
        </w:rPr>
        <w:t>ACTIVITÉS GARANTIES</w:t>
      </w:r>
    </w:p>
    <w:p w14:paraId="4CBBBF46" w14:textId="5554173E" w:rsidR="00C354D8" w:rsidRPr="00C354D8" w:rsidRDefault="00C354D8" w:rsidP="00C354D8">
      <w:pPr>
        <w:spacing w:before="0" w:after="0"/>
        <w:jc w:val="both"/>
        <w:rPr>
          <w:rFonts w:cs="Calibri"/>
          <w:sz w:val="24"/>
          <w:szCs w:val="24"/>
        </w:rPr>
      </w:pPr>
      <w:r w:rsidRPr="00C354D8">
        <w:rPr>
          <w:rFonts w:cs="Calibri"/>
          <w:sz w:val="24"/>
          <w:szCs w:val="24"/>
        </w:rPr>
        <w:t>Les garanties s’appliquent à l’occasion de tout événement de caractère accidentel survenant au cours des activités pratiquées hors cadre compétitif sous l’égide de la Fédération et de ses structures affiliées adhérentes au contrat d’assurance fédéral, limitativement énumérées ci-dessous.</w:t>
      </w:r>
    </w:p>
    <w:p w14:paraId="59A5C49C" w14:textId="77777777" w:rsidR="00C354D8" w:rsidRPr="00C354D8" w:rsidRDefault="00C354D8" w:rsidP="00C354D8">
      <w:pPr>
        <w:spacing w:before="0" w:after="0"/>
        <w:jc w:val="both"/>
        <w:rPr>
          <w:rFonts w:cs="Calibri"/>
          <w:sz w:val="24"/>
          <w:szCs w:val="24"/>
        </w:rPr>
      </w:pPr>
      <w:r w:rsidRPr="00C354D8">
        <w:rPr>
          <w:rFonts w:cs="Calibri"/>
          <w:b/>
          <w:sz w:val="24"/>
          <w:szCs w:val="24"/>
        </w:rPr>
        <w:t>Sont garantis</w:t>
      </w:r>
      <w:r w:rsidRPr="00C354D8">
        <w:rPr>
          <w:rFonts w:cs="Calibri"/>
          <w:sz w:val="24"/>
          <w:szCs w:val="24"/>
        </w:rPr>
        <w:t xml:space="preserve"> :</w:t>
      </w:r>
    </w:p>
    <w:p w14:paraId="477468E4" w14:textId="77777777" w:rsidR="00C354D8" w:rsidRPr="00C354D8" w:rsidRDefault="00C354D8" w:rsidP="00C354D8">
      <w:pPr>
        <w:spacing w:before="0" w:after="0"/>
        <w:jc w:val="both"/>
        <w:rPr>
          <w:rFonts w:cs="Calibri"/>
          <w:sz w:val="24"/>
          <w:szCs w:val="24"/>
        </w:rPr>
      </w:pPr>
      <w:r w:rsidRPr="00C354D8">
        <w:rPr>
          <w:rFonts w:cs="Calibri"/>
          <w:sz w:val="24"/>
          <w:szCs w:val="24"/>
        </w:rPr>
        <w:t>• l ’organisation de randonnées pédestres, la marche nordique, la traversée occasionnelle de névés, rochers, glaciers, sans limite d’altitude avec ou sans usage de matériels emportés à titre préventif</w:t>
      </w:r>
      <w:r w:rsidRPr="00C354D8">
        <w:rPr>
          <w:rFonts w:cs="Calibri"/>
          <w:b/>
          <w:sz w:val="24"/>
          <w:szCs w:val="24"/>
        </w:rPr>
        <w:t>, la pratique du VTT et du cyclotourisme, ski alpin, de fond, de randonnées en raquettes, de Rallye d’orientation</w:t>
      </w:r>
      <w:r w:rsidRPr="00C354D8">
        <w:rPr>
          <w:rFonts w:cs="Calibri"/>
          <w:sz w:val="24"/>
          <w:szCs w:val="24"/>
        </w:rPr>
        <w:t>, de rencontres amicales à l’exclusion de compétitions organisées par les fédérations sportives délégataires (définies par les articles L 131-14 et suivants du Code du sport) à l’issue desquelles sont délivrés des titres nationaux, régionaux et départementaux,</w:t>
      </w:r>
    </w:p>
    <w:p w14:paraId="57E8D2F6" w14:textId="77777777" w:rsidR="00C354D8" w:rsidRPr="00C354D8" w:rsidRDefault="00C354D8" w:rsidP="00C354D8">
      <w:pPr>
        <w:spacing w:before="0" w:after="0"/>
        <w:jc w:val="both"/>
        <w:rPr>
          <w:rFonts w:cs="Calibri"/>
          <w:sz w:val="24"/>
          <w:szCs w:val="24"/>
        </w:rPr>
      </w:pPr>
      <w:bookmarkStart w:id="10" w:name="_Hlk877674"/>
      <w:r w:rsidRPr="00C354D8">
        <w:rPr>
          <w:rFonts w:cs="Calibri"/>
          <w:sz w:val="24"/>
          <w:szCs w:val="24"/>
        </w:rPr>
        <w:t>• l</w:t>
      </w:r>
      <w:bookmarkEnd w:id="10"/>
      <w:r w:rsidRPr="00C354D8">
        <w:rPr>
          <w:rFonts w:cs="Calibri"/>
          <w:sz w:val="24"/>
          <w:szCs w:val="24"/>
        </w:rPr>
        <w:t>es travaux de jalonnement, d’aménagement de passerelles, de points de vue, d’abris d’une superficie inférieure à 18 m</w:t>
      </w:r>
      <w:r w:rsidRPr="00C354D8">
        <w:rPr>
          <w:rFonts w:cs="Calibri"/>
          <w:sz w:val="24"/>
          <w:szCs w:val="24"/>
          <w:vertAlign w:val="superscript"/>
        </w:rPr>
        <w:t>2</w:t>
      </w:r>
      <w:r w:rsidRPr="00C354D8">
        <w:rPr>
          <w:rFonts w:cs="Calibri"/>
          <w:sz w:val="24"/>
          <w:szCs w:val="24"/>
        </w:rPr>
        <w:t>, d’entretien de sentiers, de désherbage à proximité de châteaux,</w:t>
      </w:r>
    </w:p>
    <w:p w14:paraId="19F202EF" w14:textId="77777777" w:rsidR="00C354D8" w:rsidRPr="00C354D8" w:rsidRDefault="00C354D8" w:rsidP="00C354D8">
      <w:pPr>
        <w:spacing w:before="0" w:after="0"/>
        <w:jc w:val="both"/>
        <w:rPr>
          <w:rFonts w:cs="Calibri"/>
          <w:sz w:val="24"/>
          <w:szCs w:val="24"/>
        </w:rPr>
      </w:pPr>
      <w:r w:rsidRPr="00C354D8">
        <w:rPr>
          <w:rFonts w:cs="Calibri"/>
          <w:sz w:val="24"/>
          <w:szCs w:val="24"/>
        </w:rPr>
        <w:t>•  la formation de guide de randonnée,</w:t>
      </w:r>
    </w:p>
    <w:p w14:paraId="74673CF3" w14:textId="77777777" w:rsidR="00C354D8" w:rsidRPr="00C354D8" w:rsidRDefault="00C354D8" w:rsidP="00C354D8">
      <w:pPr>
        <w:spacing w:before="0" w:after="0"/>
        <w:jc w:val="both"/>
        <w:rPr>
          <w:rFonts w:cs="Calibri"/>
          <w:sz w:val="24"/>
          <w:szCs w:val="24"/>
        </w:rPr>
      </w:pPr>
      <w:r w:rsidRPr="00C354D8">
        <w:rPr>
          <w:rFonts w:cs="Calibri"/>
          <w:sz w:val="24"/>
          <w:szCs w:val="24"/>
        </w:rPr>
        <w:t xml:space="preserve">•  voyages : toutes les activités pratiquées lors des voyages organisés par la fédération, ses comités départementaux, districts, associations ou clubs affiliés adhérents au contrat d’assurance (un voyage s’entend de tout déplacement incluant au moins une nuitée), </w:t>
      </w:r>
    </w:p>
    <w:p w14:paraId="379A23F9" w14:textId="77777777" w:rsidR="00C354D8" w:rsidRPr="00C354D8" w:rsidRDefault="00C354D8" w:rsidP="00C354D8">
      <w:pPr>
        <w:spacing w:before="0" w:after="0"/>
        <w:jc w:val="both"/>
        <w:rPr>
          <w:rFonts w:cs="Calibri"/>
          <w:sz w:val="24"/>
          <w:szCs w:val="24"/>
        </w:rPr>
      </w:pPr>
      <w:r w:rsidRPr="00C354D8">
        <w:rPr>
          <w:rFonts w:cs="Calibri"/>
          <w:sz w:val="24"/>
          <w:szCs w:val="24"/>
        </w:rPr>
        <w:t>• le bénéfice de la garantie est étendu à la pratique individuelle de la randonnée pédestre hors compétition pour les salariés de la FCV, les dirigeants, les membres de la fédération et ses structures affiliées adhérents au contrat d’assurance fédéral,</w:t>
      </w:r>
    </w:p>
    <w:p w14:paraId="2F62DE4D" w14:textId="77777777" w:rsidR="00C354D8" w:rsidRPr="00C354D8" w:rsidRDefault="00C354D8" w:rsidP="00C354D8">
      <w:pPr>
        <w:spacing w:before="0" w:after="0"/>
        <w:jc w:val="both"/>
        <w:rPr>
          <w:rFonts w:cs="Calibri"/>
          <w:sz w:val="24"/>
          <w:szCs w:val="24"/>
        </w:rPr>
      </w:pPr>
      <w:r w:rsidRPr="00C354D8">
        <w:rPr>
          <w:rFonts w:cs="Calibri"/>
          <w:sz w:val="24"/>
          <w:szCs w:val="24"/>
        </w:rPr>
        <w:t>• les stages, réunions, colloques et activités promotionnelles organisés par la FCV, les districts, les associations départementales, associations et clubs affiliés adhérents au contrat d’assurance fédéral,</w:t>
      </w:r>
    </w:p>
    <w:p w14:paraId="7EF6F773" w14:textId="77777777" w:rsidR="00C354D8" w:rsidRPr="00C354D8" w:rsidRDefault="00C354D8" w:rsidP="00C354D8">
      <w:pPr>
        <w:spacing w:before="0" w:after="0"/>
        <w:jc w:val="both"/>
        <w:rPr>
          <w:rFonts w:cs="Calibri"/>
          <w:sz w:val="24"/>
          <w:szCs w:val="24"/>
        </w:rPr>
      </w:pPr>
      <w:r w:rsidRPr="00C354D8">
        <w:rPr>
          <w:rFonts w:cs="Calibri"/>
          <w:sz w:val="24"/>
          <w:szCs w:val="24"/>
        </w:rPr>
        <w:t>•  les trajets pour se rendre au lieu de l’activité garantie et en revenir. Les garanties s’exercent dans le monde entier.</w:t>
      </w:r>
    </w:p>
    <w:p w14:paraId="638001EB" w14:textId="77777777" w:rsidR="00C354D8" w:rsidRPr="00C354D8" w:rsidRDefault="00C354D8" w:rsidP="00C354D8">
      <w:pPr>
        <w:spacing w:before="0" w:after="0"/>
        <w:jc w:val="both"/>
        <w:rPr>
          <w:rFonts w:cs="Calibri"/>
          <w:b/>
          <w:bCs/>
          <w:spacing w:val="-8"/>
          <w:w w:val="105"/>
          <w:sz w:val="24"/>
          <w:szCs w:val="24"/>
          <w:u w:val="single"/>
          <w:vertAlign w:val="subscript"/>
        </w:rPr>
      </w:pPr>
    </w:p>
    <w:p w14:paraId="40D67A0D" w14:textId="77777777" w:rsidR="00C354D8" w:rsidRPr="00C354D8" w:rsidRDefault="00C354D8" w:rsidP="00C354D8">
      <w:pPr>
        <w:spacing w:before="0" w:after="0"/>
        <w:jc w:val="both"/>
        <w:rPr>
          <w:rFonts w:cs="Calibri"/>
          <w:b/>
          <w:bCs/>
          <w:spacing w:val="-8"/>
          <w:w w:val="105"/>
          <w:sz w:val="24"/>
          <w:szCs w:val="24"/>
          <w:u w:val="single"/>
          <w:vertAlign w:val="subscript"/>
        </w:rPr>
      </w:pPr>
    </w:p>
    <w:p w14:paraId="7F150ADA" w14:textId="77777777" w:rsidR="00C354D8" w:rsidRPr="00C354D8" w:rsidRDefault="00C354D8" w:rsidP="00C354D8">
      <w:pPr>
        <w:spacing w:before="0" w:after="0"/>
        <w:jc w:val="both"/>
        <w:rPr>
          <w:rFonts w:cs="Calibri"/>
          <w:sz w:val="32"/>
          <w:szCs w:val="32"/>
        </w:rPr>
      </w:pPr>
      <w:r w:rsidRPr="00C354D8">
        <w:rPr>
          <w:rFonts w:cs="Calibri"/>
          <w:b/>
          <w:bCs/>
          <w:spacing w:val="-8"/>
          <w:w w:val="105"/>
          <w:sz w:val="32"/>
          <w:szCs w:val="32"/>
          <w:u w:val="single"/>
          <w:vertAlign w:val="subscript"/>
        </w:rPr>
        <w:t>(2)</w:t>
      </w:r>
    </w:p>
    <w:p w14:paraId="654E4DFF" w14:textId="77777777" w:rsidR="00C354D8" w:rsidRPr="004D659A" w:rsidRDefault="00C354D8" w:rsidP="00C354D8">
      <w:pPr>
        <w:spacing w:before="0" w:after="0"/>
        <w:jc w:val="both"/>
        <w:rPr>
          <w:rFonts w:cs="Calibri"/>
          <w:b/>
          <w:bCs/>
          <w:iCs/>
          <w:color w:val="FF0000"/>
          <w:spacing w:val="-6"/>
          <w:w w:val="105"/>
          <w:sz w:val="28"/>
          <w:szCs w:val="28"/>
          <w:u w:val="single"/>
        </w:rPr>
      </w:pPr>
      <w:r w:rsidRPr="004D659A">
        <w:rPr>
          <w:rFonts w:cs="Calibri"/>
          <w:b/>
          <w:bCs/>
          <w:iCs/>
          <w:color w:val="FF0000"/>
          <w:spacing w:val="-6"/>
          <w:w w:val="105"/>
          <w:sz w:val="28"/>
          <w:szCs w:val="28"/>
          <w:u w:val="single"/>
        </w:rPr>
        <w:t xml:space="preserve">Règlement Général sur la Protection des Données </w:t>
      </w:r>
    </w:p>
    <w:p w14:paraId="31A7F45C" w14:textId="3CBDA68A" w:rsidR="001B62B0" w:rsidRDefault="00C354D8" w:rsidP="00C354D8">
      <w:pPr>
        <w:spacing w:before="0" w:after="0"/>
        <w:jc w:val="both"/>
        <w:rPr>
          <w:rFonts w:cs="Calibri"/>
          <w:i/>
          <w:iCs/>
          <w:sz w:val="24"/>
          <w:szCs w:val="24"/>
        </w:rPr>
      </w:pPr>
      <w:r w:rsidRPr="00C354D8">
        <w:rPr>
          <w:rFonts w:cs="Calibri"/>
          <w:i/>
          <w:iCs/>
          <w:sz w:val="24"/>
          <w:szCs w:val="24"/>
        </w:rPr>
        <w:t xml:space="preserve">Conformément au Règlement général sur la protection des données (RGPD - art.6.1), l’Association traite vos données à caractère personnel sur la base légale de votre consentement. Notre Association est responsable de traitement de vos données et à ce titre met tout en œuvre pour les protéger. </w:t>
      </w:r>
      <w:r w:rsidRPr="00C354D8">
        <w:rPr>
          <w:rFonts w:cs="Calibri"/>
          <w:i/>
          <w:iCs/>
          <w:sz w:val="24"/>
          <w:szCs w:val="24"/>
        </w:rPr>
        <w:cr/>
        <w:t>Les données à caractère personnel collectées par le biais du formulaire d’inscription que vous avez rempli sont traitées par l’Association en vue des finalités suivantes : gestion du fichier des membres de l’Association, sécurité des personnes, communication avec les membres de l’Association.</w:t>
      </w:r>
      <w:r w:rsidRPr="00C354D8">
        <w:rPr>
          <w:rFonts w:cs="Calibri"/>
          <w:i/>
          <w:iCs/>
          <w:sz w:val="24"/>
          <w:szCs w:val="24"/>
        </w:rPr>
        <w:cr/>
      </w:r>
      <w:r w:rsidRPr="00C354D8">
        <w:rPr>
          <w:rFonts w:cs="Calibri"/>
          <w:i/>
          <w:iCs/>
          <w:sz w:val="24"/>
          <w:szCs w:val="24"/>
        </w:rPr>
        <w:cr/>
        <w:t>Les données collectées sont strictement destinées à l’usage interne de l’Association et ne sont pas transmises à d’autres organismes, à l’exception de la Fédération du Club Vosgien à laquelle l’Association est affiliée. A ce titre l’Association transmet à la Fédération vos données ici collectées (à l’exclusion des informations relevant d’une catégorie particulière décrites à l’article 9 du RGPD, tel un certificat médical d’aptitude), et cela aux strictes fins de gestion des adhésions des membres. Vos données ne sont conservées que durant la période de validité de votre adhésion à l’Association.</w:t>
      </w:r>
      <w:r w:rsidRPr="00C354D8">
        <w:rPr>
          <w:rFonts w:cs="Calibri"/>
          <w:i/>
          <w:iCs/>
          <w:sz w:val="24"/>
          <w:szCs w:val="24"/>
        </w:rPr>
        <w:cr/>
      </w:r>
      <w:r w:rsidRPr="00C354D8">
        <w:rPr>
          <w:rFonts w:cs="Calibri"/>
          <w:i/>
          <w:iCs/>
          <w:sz w:val="24"/>
          <w:szCs w:val="24"/>
        </w:rPr>
        <w:cr/>
        <w:t xml:space="preserve">Vous pouvez accéder aux données vous concernant, demander leur effacement ; vous disposez également d'un droit d’opposition, de portabilité, de rectification et d’un droit à la limitation du traitement de vos données (voir www.cnil.fr pour plus d’informations sur vos droits). Pour exercer ces droits ou pour toute question sur le traitement de vos données dans ce dispositif, vous pouvez contacter écrire à Club Vosgien </w:t>
      </w:r>
      <w:r w:rsidR="001B62B0" w:rsidRPr="00C354D8">
        <w:rPr>
          <w:rFonts w:cs="Calibri"/>
          <w:i/>
          <w:iCs/>
          <w:sz w:val="24"/>
          <w:szCs w:val="24"/>
        </w:rPr>
        <w:t>d’Ernolsheim-lès-Saverne</w:t>
      </w:r>
      <w:r w:rsidRPr="00C354D8">
        <w:rPr>
          <w:rFonts w:cs="Calibri"/>
          <w:i/>
          <w:iCs/>
          <w:color w:val="FF6600"/>
          <w:sz w:val="24"/>
          <w:szCs w:val="24"/>
        </w:rPr>
        <w:t xml:space="preserve"> </w:t>
      </w:r>
      <w:r w:rsidRPr="00C354D8">
        <w:rPr>
          <w:rFonts w:cs="Calibri"/>
          <w:i/>
          <w:iCs/>
          <w:sz w:val="24"/>
          <w:szCs w:val="24"/>
        </w:rPr>
        <w:t xml:space="preserve">ou envoyer un courriel à </w:t>
      </w:r>
      <w:hyperlink r:id="rId11" w:history="1">
        <w:r w:rsidR="001B62B0" w:rsidRPr="00C83ABE">
          <w:rPr>
            <w:rStyle w:val="Lienhypertexte"/>
            <w:rFonts w:cs="Calibri"/>
            <w:i/>
            <w:iCs/>
            <w:sz w:val="24"/>
            <w:szCs w:val="24"/>
          </w:rPr>
          <w:t>clubvosgien.erno@orange.fr</w:t>
        </w:r>
      </w:hyperlink>
      <w:r w:rsidR="001B62B0" w:rsidRPr="001B62B0">
        <w:rPr>
          <w:rFonts w:cs="Calibri"/>
          <w:i/>
          <w:iCs/>
          <w:sz w:val="24"/>
          <w:szCs w:val="24"/>
        </w:rPr>
        <w:t xml:space="preserve"> </w:t>
      </w:r>
    </w:p>
    <w:p w14:paraId="081312C5" w14:textId="4524D90F" w:rsidR="00C354D8" w:rsidRPr="00C354D8" w:rsidRDefault="00C354D8" w:rsidP="00C354D8">
      <w:pPr>
        <w:spacing w:before="0" w:after="0"/>
        <w:jc w:val="both"/>
        <w:rPr>
          <w:rFonts w:cs="Calibri"/>
          <w:i/>
          <w:iCs/>
        </w:rPr>
      </w:pPr>
      <w:r w:rsidRPr="00C354D8">
        <w:rPr>
          <w:rFonts w:cs="Calibri"/>
          <w:i/>
          <w:iCs/>
          <w:sz w:val="24"/>
          <w:szCs w:val="24"/>
        </w:rPr>
        <w:t>Si vous estimez, après nous avoir contacté́, que vos droits Informatique et libertés ne sont pas respectés ou que le traitement n’est pas conforme aux règles de protection des données, vous pouvez adresser u</w:t>
      </w:r>
      <w:r w:rsidRPr="00C354D8">
        <w:rPr>
          <w:rFonts w:cs="Calibri"/>
          <w:i/>
          <w:iCs/>
        </w:rPr>
        <w:t xml:space="preserve">ne réclamation en ligne à la CNIL ou par voie postale. </w:t>
      </w:r>
    </w:p>
    <w:sectPr w:rsidR="00C354D8" w:rsidRPr="00C354D8" w:rsidSect="004351CF">
      <w:pgSz w:w="11906" w:h="16838"/>
      <w:pgMar w:top="567" w:right="720" w:bottom="720" w:left="567"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ACEB" w14:textId="77777777" w:rsidR="008113F8" w:rsidRDefault="008113F8" w:rsidP="004351CF">
      <w:pPr>
        <w:spacing w:before="0" w:after="0" w:line="240" w:lineRule="auto"/>
      </w:pPr>
      <w:r>
        <w:separator/>
      </w:r>
    </w:p>
  </w:endnote>
  <w:endnote w:type="continuationSeparator" w:id="0">
    <w:p w14:paraId="70DD2996" w14:textId="77777777" w:rsidR="008113F8" w:rsidRDefault="008113F8" w:rsidP="004351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ckwell Condensed">
    <w:panose1 w:val="020606030504050201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3058" w14:textId="77777777" w:rsidR="008113F8" w:rsidRDefault="008113F8" w:rsidP="004351CF">
      <w:pPr>
        <w:spacing w:before="0" w:after="0" w:line="240" w:lineRule="auto"/>
      </w:pPr>
      <w:r>
        <w:separator/>
      </w:r>
    </w:p>
  </w:footnote>
  <w:footnote w:type="continuationSeparator" w:id="0">
    <w:p w14:paraId="38F47B01" w14:textId="77777777" w:rsidR="008113F8" w:rsidRDefault="008113F8" w:rsidP="004351C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A257C"/>
    <w:multiLevelType w:val="hybridMultilevel"/>
    <w:tmpl w:val="C2AE3422"/>
    <w:lvl w:ilvl="0" w:tplc="81B8FAD0">
      <w:start w:val="40"/>
      <w:numFmt w:val="bullet"/>
      <w:lvlText w:val=""/>
      <w:lvlJc w:val="left"/>
      <w:pPr>
        <w:ind w:left="1068" w:hanging="360"/>
      </w:pPr>
      <w:rPr>
        <w:rFonts w:ascii="Calibri" w:eastAsia="Times New Roman" w:hAnsi="Calibri" w:cs="Calibri" w:hint="default"/>
        <w:i/>
        <w:color w:val="auto"/>
        <w:sz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4136719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é JUND">
    <w15:presenceInfo w15:providerId="Windows Live" w15:userId="d9066d08c5eb9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9D"/>
    <w:rsid w:val="00005719"/>
    <w:rsid w:val="00007AB3"/>
    <w:rsid w:val="00012952"/>
    <w:rsid w:val="000149B0"/>
    <w:rsid w:val="000179C5"/>
    <w:rsid w:val="0002383B"/>
    <w:rsid w:val="0002497E"/>
    <w:rsid w:val="00030EB2"/>
    <w:rsid w:val="00056A00"/>
    <w:rsid w:val="000609A8"/>
    <w:rsid w:val="0006377A"/>
    <w:rsid w:val="00066C4C"/>
    <w:rsid w:val="00070542"/>
    <w:rsid w:val="0007139E"/>
    <w:rsid w:val="0007376D"/>
    <w:rsid w:val="00097F95"/>
    <w:rsid w:val="000B27BF"/>
    <w:rsid w:val="000C2BF3"/>
    <w:rsid w:val="000C2F82"/>
    <w:rsid w:val="000E7470"/>
    <w:rsid w:val="001042B6"/>
    <w:rsid w:val="00115C2C"/>
    <w:rsid w:val="0014639F"/>
    <w:rsid w:val="00154334"/>
    <w:rsid w:val="00165023"/>
    <w:rsid w:val="00176EA4"/>
    <w:rsid w:val="001800EC"/>
    <w:rsid w:val="0018464C"/>
    <w:rsid w:val="0019362C"/>
    <w:rsid w:val="001A0B7C"/>
    <w:rsid w:val="001A3460"/>
    <w:rsid w:val="001B3760"/>
    <w:rsid w:val="001B62B0"/>
    <w:rsid w:val="001C73F4"/>
    <w:rsid w:val="002009FC"/>
    <w:rsid w:val="00203E3B"/>
    <w:rsid w:val="0021360B"/>
    <w:rsid w:val="00223516"/>
    <w:rsid w:val="00223E71"/>
    <w:rsid w:val="00241022"/>
    <w:rsid w:val="00256349"/>
    <w:rsid w:val="0026155A"/>
    <w:rsid w:val="0027759D"/>
    <w:rsid w:val="002824AF"/>
    <w:rsid w:val="00283C37"/>
    <w:rsid w:val="002944FF"/>
    <w:rsid w:val="002A03B1"/>
    <w:rsid w:val="002A2533"/>
    <w:rsid w:val="002F2277"/>
    <w:rsid w:val="002F371D"/>
    <w:rsid w:val="002F7226"/>
    <w:rsid w:val="002F7B81"/>
    <w:rsid w:val="003023E9"/>
    <w:rsid w:val="003215D6"/>
    <w:rsid w:val="003224E4"/>
    <w:rsid w:val="00326399"/>
    <w:rsid w:val="00344140"/>
    <w:rsid w:val="00367D83"/>
    <w:rsid w:val="0037193A"/>
    <w:rsid w:val="0037591C"/>
    <w:rsid w:val="00383DBA"/>
    <w:rsid w:val="003B1170"/>
    <w:rsid w:val="003D30CA"/>
    <w:rsid w:val="003E46EE"/>
    <w:rsid w:val="003F3386"/>
    <w:rsid w:val="00404002"/>
    <w:rsid w:val="004211D7"/>
    <w:rsid w:val="00425702"/>
    <w:rsid w:val="0043255A"/>
    <w:rsid w:val="00433719"/>
    <w:rsid w:val="004351CF"/>
    <w:rsid w:val="00455E95"/>
    <w:rsid w:val="0048331E"/>
    <w:rsid w:val="00490EB0"/>
    <w:rsid w:val="00493AF2"/>
    <w:rsid w:val="00495F56"/>
    <w:rsid w:val="00496CD7"/>
    <w:rsid w:val="00497203"/>
    <w:rsid w:val="004B433F"/>
    <w:rsid w:val="004D5DDC"/>
    <w:rsid w:val="004D659A"/>
    <w:rsid w:val="004F1316"/>
    <w:rsid w:val="004F19CA"/>
    <w:rsid w:val="005158FE"/>
    <w:rsid w:val="005160E9"/>
    <w:rsid w:val="00544222"/>
    <w:rsid w:val="00552DCC"/>
    <w:rsid w:val="005546D7"/>
    <w:rsid w:val="00554FAF"/>
    <w:rsid w:val="005661C2"/>
    <w:rsid w:val="005A16CF"/>
    <w:rsid w:val="005A6CEC"/>
    <w:rsid w:val="005D0728"/>
    <w:rsid w:val="005D2BBF"/>
    <w:rsid w:val="005D2F91"/>
    <w:rsid w:val="005D6927"/>
    <w:rsid w:val="005E66A6"/>
    <w:rsid w:val="005F5A79"/>
    <w:rsid w:val="00600A87"/>
    <w:rsid w:val="00605AD6"/>
    <w:rsid w:val="00633171"/>
    <w:rsid w:val="00634FCF"/>
    <w:rsid w:val="0064106C"/>
    <w:rsid w:val="006443CD"/>
    <w:rsid w:val="0065241D"/>
    <w:rsid w:val="00654452"/>
    <w:rsid w:val="006642DE"/>
    <w:rsid w:val="00670A73"/>
    <w:rsid w:val="0067540C"/>
    <w:rsid w:val="006A0734"/>
    <w:rsid w:val="006A3418"/>
    <w:rsid w:val="006A7C78"/>
    <w:rsid w:val="006B036F"/>
    <w:rsid w:val="006B5DBE"/>
    <w:rsid w:val="006B7A1E"/>
    <w:rsid w:val="006C341E"/>
    <w:rsid w:val="006D578D"/>
    <w:rsid w:val="006E29E1"/>
    <w:rsid w:val="006E3A1E"/>
    <w:rsid w:val="006E549A"/>
    <w:rsid w:val="006F5A9D"/>
    <w:rsid w:val="006F66E0"/>
    <w:rsid w:val="007000C3"/>
    <w:rsid w:val="00715BAF"/>
    <w:rsid w:val="00732342"/>
    <w:rsid w:val="00734A4F"/>
    <w:rsid w:val="00737264"/>
    <w:rsid w:val="0076528F"/>
    <w:rsid w:val="00774938"/>
    <w:rsid w:val="00775B8A"/>
    <w:rsid w:val="00790FAA"/>
    <w:rsid w:val="007A0353"/>
    <w:rsid w:val="007A0355"/>
    <w:rsid w:val="007A31B5"/>
    <w:rsid w:val="007C7EF5"/>
    <w:rsid w:val="00804529"/>
    <w:rsid w:val="008113F8"/>
    <w:rsid w:val="00815655"/>
    <w:rsid w:val="00825B8F"/>
    <w:rsid w:val="00831137"/>
    <w:rsid w:val="00854432"/>
    <w:rsid w:val="00856484"/>
    <w:rsid w:val="008564C2"/>
    <w:rsid w:val="00857845"/>
    <w:rsid w:val="008631CE"/>
    <w:rsid w:val="008675F8"/>
    <w:rsid w:val="00870CA8"/>
    <w:rsid w:val="00875FBC"/>
    <w:rsid w:val="00881CB1"/>
    <w:rsid w:val="00885726"/>
    <w:rsid w:val="008947AC"/>
    <w:rsid w:val="008A3CAE"/>
    <w:rsid w:val="008F1819"/>
    <w:rsid w:val="008F6218"/>
    <w:rsid w:val="009145A0"/>
    <w:rsid w:val="009216B0"/>
    <w:rsid w:val="00923345"/>
    <w:rsid w:val="009671CC"/>
    <w:rsid w:val="00993062"/>
    <w:rsid w:val="009A06EC"/>
    <w:rsid w:val="009C50B6"/>
    <w:rsid w:val="00A12BC1"/>
    <w:rsid w:val="00A54FF4"/>
    <w:rsid w:val="00A75554"/>
    <w:rsid w:val="00A83349"/>
    <w:rsid w:val="00A8397A"/>
    <w:rsid w:val="00A862BE"/>
    <w:rsid w:val="00A94D02"/>
    <w:rsid w:val="00A97324"/>
    <w:rsid w:val="00AA0C05"/>
    <w:rsid w:val="00AA1FBA"/>
    <w:rsid w:val="00AB2392"/>
    <w:rsid w:val="00AB3620"/>
    <w:rsid w:val="00AE3FA0"/>
    <w:rsid w:val="00AE5D53"/>
    <w:rsid w:val="00AF7C70"/>
    <w:rsid w:val="00B15CCA"/>
    <w:rsid w:val="00B21A13"/>
    <w:rsid w:val="00B253E9"/>
    <w:rsid w:val="00B36E6B"/>
    <w:rsid w:val="00B5077A"/>
    <w:rsid w:val="00B5684E"/>
    <w:rsid w:val="00B76DD0"/>
    <w:rsid w:val="00B83CB0"/>
    <w:rsid w:val="00B84C95"/>
    <w:rsid w:val="00B91A3C"/>
    <w:rsid w:val="00BB252C"/>
    <w:rsid w:val="00BB50C2"/>
    <w:rsid w:val="00BD7E27"/>
    <w:rsid w:val="00BE264C"/>
    <w:rsid w:val="00BE5BA0"/>
    <w:rsid w:val="00BF3E00"/>
    <w:rsid w:val="00BF5DC1"/>
    <w:rsid w:val="00BF7AC9"/>
    <w:rsid w:val="00C05040"/>
    <w:rsid w:val="00C354D8"/>
    <w:rsid w:val="00C373E2"/>
    <w:rsid w:val="00C46CC8"/>
    <w:rsid w:val="00C5575C"/>
    <w:rsid w:val="00C60742"/>
    <w:rsid w:val="00C70EE9"/>
    <w:rsid w:val="00C71130"/>
    <w:rsid w:val="00C73071"/>
    <w:rsid w:val="00C74BA3"/>
    <w:rsid w:val="00C87999"/>
    <w:rsid w:val="00CB1DF7"/>
    <w:rsid w:val="00CC0546"/>
    <w:rsid w:val="00CC2DC8"/>
    <w:rsid w:val="00CE1264"/>
    <w:rsid w:val="00CE36C3"/>
    <w:rsid w:val="00CF3A09"/>
    <w:rsid w:val="00CF4F4B"/>
    <w:rsid w:val="00D37F09"/>
    <w:rsid w:val="00D44EB1"/>
    <w:rsid w:val="00D65822"/>
    <w:rsid w:val="00D724F0"/>
    <w:rsid w:val="00D75197"/>
    <w:rsid w:val="00D80870"/>
    <w:rsid w:val="00DA6F55"/>
    <w:rsid w:val="00DB1E3A"/>
    <w:rsid w:val="00DB37A6"/>
    <w:rsid w:val="00DB3C6A"/>
    <w:rsid w:val="00DB799C"/>
    <w:rsid w:val="00DC39E6"/>
    <w:rsid w:val="00DC4433"/>
    <w:rsid w:val="00DD08A9"/>
    <w:rsid w:val="00DD545D"/>
    <w:rsid w:val="00DF72E9"/>
    <w:rsid w:val="00E12DDA"/>
    <w:rsid w:val="00E14C43"/>
    <w:rsid w:val="00E27E83"/>
    <w:rsid w:val="00E36D69"/>
    <w:rsid w:val="00E40721"/>
    <w:rsid w:val="00E40C7C"/>
    <w:rsid w:val="00E42E51"/>
    <w:rsid w:val="00E60443"/>
    <w:rsid w:val="00E61583"/>
    <w:rsid w:val="00E7014B"/>
    <w:rsid w:val="00E72FC1"/>
    <w:rsid w:val="00E96B0E"/>
    <w:rsid w:val="00EA78B8"/>
    <w:rsid w:val="00EB2056"/>
    <w:rsid w:val="00EC7013"/>
    <w:rsid w:val="00ED1CAA"/>
    <w:rsid w:val="00ED5277"/>
    <w:rsid w:val="00ED6476"/>
    <w:rsid w:val="00EF23FE"/>
    <w:rsid w:val="00F14680"/>
    <w:rsid w:val="00F23C92"/>
    <w:rsid w:val="00F321E6"/>
    <w:rsid w:val="00F361F3"/>
    <w:rsid w:val="00F366F4"/>
    <w:rsid w:val="00F36B28"/>
    <w:rsid w:val="00F430F7"/>
    <w:rsid w:val="00F435F1"/>
    <w:rsid w:val="00F767F1"/>
    <w:rsid w:val="00F772FD"/>
    <w:rsid w:val="00F83E9F"/>
    <w:rsid w:val="00FA0912"/>
    <w:rsid w:val="00FA44A8"/>
    <w:rsid w:val="00FA7DC7"/>
    <w:rsid w:val="00FC58CD"/>
    <w:rsid w:val="00FD029C"/>
    <w:rsid w:val="00FD7B79"/>
    <w:rsid w:val="00FE3A01"/>
    <w:rsid w:val="00FE4CD6"/>
    <w:rsid w:val="00FF3B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4F1B4E"/>
  <w15:docId w15:val="{113363AE-6B58-4C3E-8EBC-C113E838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93A"/>
    <w:pPr>
      <w:spacing w:before="200" w:after="200" w:line="276" w:lineRule="auto"/>
    </w:pPr>
  </w:style>
  <w:style w:type="paragraph" w:styleId="Titre1">
    <w:name w:val="heading 1"/>
    <w:basedOn w:val="Normal"/>
    <w:next w:val="Normal"/>
    <w:link w:val="Titre1Car"/>
    <w:uiPriority w:val="9"/>
    <w:qFormat/>
    <w:rsid w:val="00AE3FA0"/>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rPr>
  </w:style>
  <w:style w:type="paragraph" w:styleId="Titre2">
    <w:name w:val="heading 2"/>
    <w:basedOn w:val="Normal"/>
    <w:next w:val="Normal"/>
    <w:link w:val="Titre2Car"/>
    <w:uiPriority w:val="9"/>
    <w:semiHidden/>
    <w:unhideWhenUsed/>
    <w:qFormat/>
    <w:rsid w:val="00AE3FA0"/>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rPr>
  </w:style>
  <w:style w:type="paragraph" w:styleId="Titre3">
    <w:name w:val="heading 3"/>
    <w:basedOn w:val="Normal"/>
    <w:next w:val="Normal"/>
    <w:link w:val="Titre3Car"/>
    <w:uiPriority w:val="9"/>
    <w:semiHidden/>
    <w:unhideWhenUsed/>
    <w:qFormat/>
    <w:rsid w:val="00AE3FA0"/>
    <w:pPr>
      <w:pBdr>
        <w:top w:val="single" w:sz="6" w:space="2" w:color="4F81BD"/>
        <w:left w:val="single" w:sz="6" w:space="2" w:color="4F81BD"/>
      </w:pBdr>
      <w:spacing w:before="300" w:after="0"/>
      <w:outlineLvl w:val="2"/>
    </w:pPr>
    <w:rPr>
      <w:caps/>
      <w:color w:val="243F60"/>
      <w:spacing w:val="15"/>
    </w:rPr>
  </w:style>
  <w:style w:type="paragraph" w:styleId="Titre4">
    <w:name w:val="heading 4"/>
    <w:basedOn w:val="Normal"/>
    <w:next w:val="Normal"/>
    <w:link w:val="Titre4Car"/>
    <w:uiPriority w:val="9"/>
    <w:semiHidden/>
    <w:unhideWhenUsed/>
    <w:qFormat/>
    <w:rsid w:val="00AE3FA0"/>
    <w:pPr>
      <w:pBdr>
        <w:top w:val="dotted" w:sz="6" w:space="2" w:color="4F81BD"/>
        <w:left w:val="dotted" w:sz="6" w:space="2" w:color="4F81BD"/>
      </w:pBdr>
      <w:spacing w:before="300" w:after="0"/>
      <w:outlineLvl w:val="3"/>
    </w:pPr>
    <w:rPr>
      <w:caps/>
      <w:color w:val="365F91"/>
      <w:spacing w:val="10"/>
    </w:rPr>
  </w:style>
  <w:style w:type="paragraph" w:styleId="Titre5">
    <w:name w:val="heading 5"/>
    <w:basedOn w:val="Normal"/>
    <w:next w:val="Normal"/>
    <w:link w:val="Titre5Car"/>
    <w:uiPriority w:val="9"/>
    <w:semiHidden/>
    <w:unhideWhenUsed/>
    <w:qFormat/>
    <w:rsid w:val="00AE3FA0"/>
    <w:pPr>
      <w:pBdr>
        <w:bottom w:val="single" w:sz="6" w:space="1" w:color="4F81BD"/>
      </w:pBdr>
      <w:spacing w:before="300" w:after="0"/>
      <w:outlineLvl w:val="4"/>
    </w:pPr>
    <w:rPr>
      <w:caps/>
      <w:color w:val="365F91"/>
      <w:spacing w:val="10"/>
    </w:rPr>
  </w:style>
  <w:style w:type="paragraph" w:styleId="Titre6">
    <w:name w:val="heading 6"/>
    <w:basedOn w:val="Normal"/>
    <w:next w:val="Normal"/>
    <w:link w:val="Titre6Car"/>
    <w:uiPriority w:val="9"/>
    <w:semiHidden/>
    <w:unhideWhenUsed/>
    <w:qFormat/>
    <w:rsid w:val="00AE3FA0"/>
    <w:pPr>
      <w:pBdr>
        <w:bottom w:val="dotted" w:sz="6" w:space="1" w:color="4F81BD"/>
      </w:pBdr>
      <w:spacing w:before="300" w:after="0"/>
      <w:outlineLvl w:val="5"/>
    </w:pPr>
    <w:rPr>
      <w:caps/>
      <w:color w:val="365F91"/>
      <w:spacing w:val="10"/>
    </w:rPr>
  </w:style>
  <w:style w:type="paragraph" w:styleId="Titre7">
    <w:name w:val="heading 7"/>
    <w:basedOn w:val="Normal"/>
    <w:next w:val="Normal"/>
    <w:link w:val="Titre7Car"/>
    <w:uiPriority w:val="9"/>
    <w:semiHidden/>
    <w:unhideWhenUsed/>
    <w:qFormat/>
    <w:rsid w:val="00AE3FA0"/>
    <w:pPr>
      <w:spacing w:before="300" w:after="0"/>
      <w:outlineLvl w:val="6"/>
    </w:pPr>
    <w:rPr>
      <w:caps/>
      <w:color w:val="365F91"/>
      <w:spacing w:val="10"/>
    </w:rPr>
  </w:style>
  <w:style w:type="paragraph" w:styleId="Titre8">
    <w:name w:val="heading 8"/>
    <w:basedOn w:val="Normal"/>
    <w:next w:val="Normal"/>
    <w:link w:val="Titre8Car"/>
    <w:uiPriority w:val="9"/>
    <w:semiHidden/>
    <w:unhideWhenUsed/>
    <w:qFormat/>
    <w:rsid w:val="00AE3FA0"/>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AE3FA0"/>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character" w:styleId="Lienhypertextesuivivisit">
    <w:name w:val="FollowedHyperlink"/>
    <w:rPr>
      <w:color w:val="800000"/>
      <w:u w:val="single"/>
    </w:rPr>
  </w:style>
  <w:style w:type="paragraph" w:customStyle="1" w:styleId="Titre10">
    <w:name w:val="Titre1"/>
    <w:basedOn w:val="Normal"/>
    <w:next w:val="Corpsdetexte"/>
    <w:pPr>
      <w:keepNext/>
      <w:spacing w:before="240" w:after="120"/>
    </w:pPr>
    <w:rPr>
      <w:rFonts w:ascii="Arial" w:eastAsia="Arial Unicode MS" w:hAnsi="Arial" w:cs="Arial Unicode MS"/>
      <w:sz w:val="28"/>
      <w:szCs w:val="28"/>
    </w:rPr>
  </w:style>
  <w:style w:type="paragraph" w:styleId="Corpsdetexte">
    <w:name w:val="Body Text"/>
    <w:basedOn w:val="Normal"/>
    <w:pPr>
      <w:spacing w:before="0" w:after="120"/>
    </w:pPr>
  </w:style>
  <w:style w:type="paragraph" w:styleId="Liste">
    <w:name w:val="List"/>
    <w:basedOn w:val="Corpsdetexte"/>
  </w:style>
  <w:style w:type="paragraph" w:customStyle="1" w:styleId="Lgende1">
    <w:name w:val="Légende1"/>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NormalWeb">
    <w:name w:val="Normal (Web)"/>
    <w:basedOn w:val="Normal"/>
    <w:uiPriority w:val="99"/>
    <w:unhideWhenUsed/>
    <w:rsid w:val="006B036F"/>
    <w:pPr>
      <w:spacing w:before="100" w:beforeAutospacing="1" w:after="100" w:afterAutospacing="1"/>
    </w:pPr>
  </w:style>
  <w:style w:type="character" w:customStyle="1" w:styleId="Titre1Car">
    <w:name w:val="Titre 1 Car"/>
    <w:link w:val="Titre1"/>
    <w:uiPriority w:val="9"/>
    <w:rsid w:val="00AE3FA0"/>
    <w:rPr>
      <w:b/>
      <w:bCs/>
      <w:caps/>
      <w:color w:val="FFFFFF"/>
      <w:spacing w:val="15"/>
      <w:shd w:val="clear" w:color="auto" w:fill="4F81BD"/>
    </w:rPr>
  </w:style>
  <w:style w:type="character" w:customStyle="1" w:styleId="Titre2Car">
    <w:name w:val="Titre 2 Car"/>
    <w:link w:val="Titre2"/>
    <w:uiPriority w:val="9"/>
    <w:semiHidden/>
    <w:rsid w:val="00AE3FA0"/>
    <w:rPr>
      <w:caps/>
      <w:spacing w:val="15"/>
      <w:shd w:val="clear" w:color="auto" w:fill="DBE5F1"/>
    </w:rPr>
  </w:style>
  <w:style w:type="character" w:customStyle="1" w:styleId="Titre3Car">
    <w:name w:val="Titre 3 Car"/>
    <w:link w:val="Titre3"/>
    <w:uiPriority w:val="9"/>
    <w:semiHidden/>
    <w:rsid w:val="00AE3FA0"/>
    <w:rPr>
      <w:caps/>
      <w:color w:val="243F60"/>
      <w:spacing w:val="15"/>
    </w:rPr>
  </w:style>
  <w:style w:type="character" w:customStyle="1" w:styleId="Titre4Car">
    <w:name w:val="Titre 4 Car"/>
    <w:link w:val="Titre4"/>
    <w:uiPriority w:val="9"/>
    <w:semiHidden/>
    <w:rsid w:val="00AE3FA0"/>
    <w:rPr>
      <w:caps/>
      <w:color w:val="365F91"/>
      <w:spacing w:val="10"/>
    </w:rPr>
  </w:style>
  <w:style w:type="character" w:customStyle="1" w:styleId="Titre5Car">
    <w:name w:val="Titre 5 Car"/>
    <w:link w:val="Titre5"/>
    <w:uiPriority w:val="9"/>
    <w:semiHidden/>
    <w:rsid w:val="00AE3FA0"/>
    <w:rPr>
      <w:caps/>
      <w:color w:val="365F91"/>
      <w:spacing w:val="10"/>
    </w:rPr>
  </w:style>
  <w:style w:type="character" w:customStyle="1" w:styleId="Titre6Car">
    <w:name w:val="Titre 6 Car"/>
    <w:link w:val="Titre6"/>
    <w:uiPriority w:val="9"/>
    <w:semiHidden/>
    <w:rsid w:val="00AE3FA0"/>
    <w:rPr>
      <w:caps/>
      <w:color w:val="365F91"/>
      <w:spacing w:val="10"/>
    </w:rPr>
  </w:style>
  <w:style w:type="character" w:customStyle="1" w:styleId="Titre7Car">
    <w:name w:val="Titre 7 Car"/>
    <w:link w:val="Titre7"/>
    <w:uiPriority w:val="9"/>
    <w:semiHidden/>
    <w:rsid w:val="00AE3FA0"/>
    <w:rPr>
      <w:caps/>
      <w:color w:val="365F91"/>
      <w:spacing w:val="10"/>
    </w:rPr>
  </w:style>
  <w:style w:type="character" w:customStyle="1" w:styleId="Titre8Car">
    <w:name w:val="Titre 8 Car"/>
    <w:link w:val="Titre8"/>
    <w:uiPriority w:val="9"/>
    <w:semiHidden/>
    <w:rsid w:val="00AE3FA0"/>
    <w:rPr>
      <w:caps/>
      <w:spacing w:val="10"/>
      <w:sz w:val="18"/>
      <w:szCs w:val="18"/>
    </w:rPr>
  </w:style>
  <w:style w:type="character" w:customStyle="1" w:styleId="Titre9Car">
    <w:name w:val="Titre 9 Car"/>
    <w:link w:val="Titre9"/>
    <w:uiPriority w:val="9"/>
    <w:semiHidden/>
    <w:rsid w:val="00AE3FA0"/>
    <w:rPr>
      <w:i/>
      <w:caps/>
      <w:spacing w:val="10"/>
      <w:sz w:val="18"/>
      <w:szCs w:val="18"/>
    </w:rPr>
  </w:style>
  <w:style w:type="paragraph" w:styleId="Lgende">
    <w:name w:val="caption"/>
    <w:basedOn w:val="Normal"/>
    <w:next w:val="Normal"/>
    <w:uiPriority w:val="35"/>
    <w:semiHidden/>
    <w:unhideWhenUsed/>
    <w:qFormat/>
    <w:rsid w:val="00AE3FA0"/>
    <w:rPr>
      <w:b/>
      <w:bCs/>
      <w:color w:val="365F91"/>
      <w:sz w:val="16"/>
      <w:szCs w:val="16"/>
    </w:rPr>
  </w:style>
  <w:style w:type="paragraph" w:styleId="Titre">
    <w:name w:val="Title"/>
    <w:basedOn w:val="Normal"/>
    <w:next w:val="Normal"/>
    <w:link w:val="TitreCar"/>
    <w:uiPriority w:val="10"/>
    <w:qFormat/>
    <w:rsid w:val="00AE3FA0"/>
    <w:pPr>
      <w:spacing w:before="720"/>
    </w:pPr>
    <w:rPr>
      <w:caps/>
      <w:color w:val="4F81BD"/>
      <w:spacing w:val="10"/>
      <w:kern w:val="28"/>
      <w:sz w:val="52"/>
      <w:szCs w:val="52"/>
    </w:rPr>
  </w:style>
  <w:style w:type="character" w:customStyle="1" w:styleId="TitreCar">
    <w:name w:val="Titre Car"/>
    <w:link w:val="Titre"/>
    <w:uiPriority w:val="10"/>
    <w:rsid w:val="00AE3FA0"/>
    <w:rPr>
      <w:caps/>
      <w:color w:val="4F81BD"/>
      <w:spacing w:val="10"/>
      <w:kern w:val="28"/>
      <w:sz w:val="52"/>
      <w:szCs w:val="52"/>
    </w:rPr>
  </w:style>
  <w:style w:type="paragraph" w:styleId="Sous-titre">
    <w:name w:val="Subtitle"/>
    <w:basedOn w:val="Normal"/>
    <w:next w:val="Normal"/>
    <w:link w:val="Sous-titreCar"/>
    <w:uiPriority w:val="11"/>
    <w:qFormat/>
    <w:rsid w:val="00AE3FA0"/>
    <w:pPr>
      <w:spacing w:after="1000" w:line="240" w:lineRule="auto"/>
    </w:pPr>
    <w:rPr>
      <w:caps/>
      <w:color w:val="595959"/>
      <w:spacing w:val="10"/>
      <w:sz w:val="24"/>
      <w:szCs w:val="24"/>
    </w:rPr>
  </w:style>
  <w:style w:type="character" w:customStyle="1" w:styleId="Sous-titreCar">
    <w:name w:val="Sous-titre Car"/>
    <w:link w:val="Sous-titre"/>
    <w:uiPriority w:val="11"/>
    <w:rsid w:val="00AE3FA0"/>
    <w:rPr>
      <w:caps/>
      <w:color w:val="595959"/>
      <w:spacing w:val="10"/>
      <w:sz w:val="24"/>
      <w:szCs w:val="24"/>
    </w:rPr>
  </w:style>
  <w:style w:type="character" w:styleId="lev">
    <w:name w:val="Strong"/>
    <w:uiPriority w:val="22"/>
    <w:qFormat/>
    <w:rsid w:val="00AE3FA0"/>
    <w:rPr>
      <w:b/>
      <w:bCs/>
    </w:rPr>
  </w:style>
  <w:style w:type="character" w:styleId="Accentuation">
    <w:name w:val="Emphasis"/>
    <w:uiPriority w:val="20"/>
    <w:qFormat/>
    <w:rsid w:val="00AE3FA0"/>
    <w:rPr>
      <w:caps/>
      <w:color w:val="243F60"/>
      <w:spacing w:val="5"/>
    </w:rPr>
  </w:style>
  <w:style w:type="paragraph" w:styleId="Sansinterligne">
    <w:name w:val="No Spacing"/>
    <w:basedOn w:val="Normal"/>
    <w:link w:val="SansinterligneCar"/>
    <w:uiPriority w:val="1"/>
    <w:qFormat/>
    <w:rsid w:val="00AE3FA0"/>
    <w:pPr>
      <w:spacing w:before="0" w:after="0" w:line="240" w:lineRule="auto"/>
    </w:pPr>
  </w:style>
  <w:style w:type="character" w:customStyle="1" w:styleId="SansinterligneCar">
    <w:name w:val="Sans interligne Car"/>
    <w:link w:val="Sansinterligne"/>
    <w:uiPriority w:val="1"/>
    <w:rsid w:val="00AE3FA0"/>
    <w:rPr>
      <w:sz w:val="20"/>
      <w:szCs w:val="20"/>
    </w:rPr>
  </w:style>
  <w:style w:type="paragraph" w:styleId="Paragraphedeliste">
    <w:name w:val="List Paragraph"/>
    <w:basedOn w:val="Normal"/>
    <w:uiPriority w:val="34"/>
    <w:qFormat/>
    <w:rsid w:val="00AE3FA0"/>
    <w:pPr>
      <w:ind w:left="720"/>
      <w:contextualSpacing/>
    </w:pPr>
  </w:style>
  <w:style w:type="paragraph" w:styleId="Citation">
    <w:name w:val="Quote"/>
    <w:basedOn w:val="Normal"/>
    <w:next w:val="Normal"/>
    <w:link w:val="CitationCar"/>
    <w:uiPriority w:val="29"/>
    <w:qFormat/>
    <w:rsid w:val="00AE3FA0"/>
    <w:rPr>
      <w:i/>
      <w:iCs/>
    </w:rPr>
  </w:style>
  <w:style w:type="character" w:customStyle="1" w:styleId="CitationCar">
    <w:name w:val="Citation Car"/>
    <w:link w:val="Citation"/>
    <w:uiPriority w:val="29"/>
    <w:rsid w:val="00AE3FA0"/>
    <w:rPr>
      <w:i/>
      <w:iCs/>
      <w:sz w:val="20"/>
      <w:szCs w:val="20"/>
    </w:rPr>
  </w:style>
  <w:style w:type="paragraph" w:styleId="Citationintense">
    <w:name w:val="Intense Quote"/>
    <w:basedOn w:val="Normal"/>
    <w:next w:val="Normal"/>
    <w:link w:val="CitationintenseCar"/>
    <w:uiPriority w:val="30"/>
    <w:qFormat/>
    <w:rsid w:val="00AE3FA0"/>
    <w:pPr>
      <w:pBdr>
        <w:top w:val="single" w:sz="4" w:space="10" w:color="4F81BD"/>
        <w:left w:val="single" w:sz="4" w:space="10" w:color="4F81BD"/>
      </w:pBdr>
      <w:spacing w:after="0"/>
      <w:ind w:left="1296" w:right="1152"/>
      <w:jc w:val="both"/>
    </w:pPr>
    <w:rPr>
      <w:i/>
      <w:iCs/>
      <w:color w:val="4F81BD"/>
    </w:rPr>
  </w:style>
  <w:style w:type="character" w:customStyle="1" w:styleId="CitationintenseCar">
    <w:name w:val="Citation intense Car"/>
    <w:link w:val="Citationintense"/>
    <w:uiPriority w:val="30"/>
    <w:rsid w:val="00AE3FA0"/>
    <w:rPr>
      <w:i/>
      <w:iCs/>
      <w:color w:val="4F81BD"/>
      <w:sz w:val="20"/>
      <w:szCs w:val="20"/>
    </w:rPr>
  </w:style>
  <w:style w:type="character" w:styleId="Accentuationlgre">
    <w:name w:val="Subtle Emphasis"/>
    <w:uiPriority w:val="19"/>
    <w:qFormat/>
    <w:rsid w:val="00AE3FA0"/>
    <w:rPr>
      <w:i/>
      <w:iCs/>
      <w:color w:val="243F60"/>
    </w:rPr>
  </w:style>
  <w:style w:type="character" w:styleId="Accentuationintense">
    <w:name w:val="Intense Emphasis"/>
    <w:uiPriority w:val="21"/>
    <w:qFormat/>
    <w:rsid w:val="00AE3FA0"/>
    <w:rPr>
      <w:b/>
      <w:bCs/>
      <w:caps/>
      <w:color w:val="243F60"/>
      <w:spacing w:val="10"/>
    </w:rPr>
  </w:style>
  <w:style w:type="character" w:styleId="Rfrencelgre">
    <w:name w:val="Subtle Reference"/>
    <w:uiPriority w:val="31"/>
    <w:qFormat/>
    <w:rsid w:val="00AE3FA0"/>
    <w:rPr>
      <w:b/>
      <w:bCs/>
      <w:color w:val="4F81BD"/>
    </w:rPr>
  </w:style>
  <w:style w:type="character" w:styleId="Rfrenceintense">
    <w:name w:val="Intense Reference"/>
    <w:uiPriority w:val="32"/>
    <w:qFormat/>
    <w:rsid w:val="00AE3FA0"/>
    <w:rPr>
      <w:b/>
      <w:bCs/>
      <w:i/>
      <w:iCs/>
      <w:caps/>
      <w:color w:val="4F81BD"/>
    </w:rPr>
  </w:style>
  <w:style w:type="character" w:styleId="Titredulivre">
    <w:name w:val="Book Title"/>
    <w:uiPriority w:val="33"/>
    <w:qFormat/>
    <w:rsid w:val="00AE3FA0"/>
    <w:rPr>
      <w:b/>
      <w:bCs/>
      <w:i/>
      <w:iCs/>
      <w:spacing w:val="9"/>
    </w:rPr>
  </w:style>
  <w:style w:type="paragraph" w:styleId="En-ttedetabledesmatires">
    <w:name w:val="TOC Heading"/>
    <w:basedOn w:val="Titre1"/>
    <w:next w:val="Normal"/>
    <w:uiPriority w:val="39"/>
    <w:semiHidden/>
    <w:unhideWhenUsed/>
    <w:qFormat/>
    <w:rsid w:val="00AE3FA0"/>
    <w:pPr>
      <w:outlineLvl w:val="9"/>
    </w:pPr>
  </w:style>
  <w:style w:type="table" w:styleId="Grilledutableau">
    <w:name w:val="Table Grid"/>
    <w:basedOn w:val="TableauNormal"/>
    <w:uiPriority w:val="39"/>
    <w:rsid w:val="00CC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65241D"/>
    <w:rPr>
      <w:color w:val="605E5C"/>
      <w:shd w:val="clear" w:color="auto" w:fill="E1DFDD"/>
    </w:rPr>
  </w:style>
  <w:style w:type="paragraph" w:styleId="Rvision">
    <w:name w:val="Revision"/>
    <w:hidden/>
    <w:uiPriority w:val="99"/>
    <w:semiHidden/>
    <w:rsid w:val="00C71130"/>
  </w:style>
  <w:style w:type="character" w:styleId="Marquedecommentaire">
    <w:name w:val="annotation reference"/>
    <w:basedOn w:val="Policepardfaut"/>
    <w:uiPriority w:val="99"/>
    <w:semiHidden/>
    <w:unhideWhenUsed/>
    <w:rsid w:val="00EF23FE"/>
    <w:rPr>
      <w:sz w:val="16"/>
      <w:szCs w:val="16"/>
    </w:rPr>
  </w:style>
  <w:style w:type="paragraph" w:styleId="Commentaire">
    <w:name w:val="annotation text"/>
    <w:basedOn w:val="Normal"/>
    <w:link w:val="CommentaireCar"/>
    <w:uiPriority w:val="99"/>
    <w:semiHidden/>
    <w:unhideWhenUsed/>
    <w:rsid w:val="00EF23FE"/>
    <w:pPr>
      <w:spacing w:line="240" w:lineRule="auto"/>
    </w:pPr>
  </w:style>
  <w:style w:type="character" w:customStyle="1" w:styleId="CommentaireCar">
    <w:name w:val="Commentaire Car"/>
    <w:basedOn w:val="Policepardfaut"/>
    <w:link w:val="Commentaire"/>
    <w:uiPriority w:val="99"/>
    <w:semiHidden/>
    <w:rsid w:val="00EF23FE"/>
  </w:style>
  <w:style w:type="paragraph" w:styleId="Objetducommentaire">
    <w:name w:val="annotation subject"/>
    <w:basedOn w:val="Commentaire"/>
    <w:next w:val="Commentaire"/>
    <w:link w:val="ObjetducommentaireCar"/>
    <w:uiPriority w:val="99"/>
    <w:semiHidden/>
    <w:unhideWhenUsed/>
    <w:rsid w:val="00EF23FE"/>
    <w:rPr>
      <w:b/>
      <w:bCs/>
    </w:rPr>
  </w:style>
  <w:style w:type="character" w:customStyle="1" w:styleId="ObjetducommentaireCar">
    <w:name w:val="Objet du commentaire Car"/>
    <w:basedOn w:val="CommentaireCar"/>
    <w:link w:val="Objetducommentaire"/>
    <w:uiPriority w:val="99"/>
    <w:semiHidden/>
    <w:rsid w:val="00EF23FE"/>
    <w:rPr>
      <w:b/>
      <w:bCs/>
    </w:rPr>
  </w:style>
  <w:style w:type="paragraph" w:styleId="En-tte">
    <w:name w:val="header"/>
    <w:basedOn w:val="Normal"/>
    <w:link w:val="En-tteCar"/>
    <w:uiPriority w:val="99"/>
    <w:unhideWhenUsed/>
    <w:rsid w:val="004351CF"/>
    <w:pPr>
      <w:tabs>
        <w:tab w:val="center" w:pos="4536"/>
        <w:tab w:val="right" w:pos="9072"/>
      </w:tabs>
      <w:spacing w:before="0" w:after="0" w:line="240" w:lineRule="auto"/>
    </w:pPr>
  </w:style>
  <w:style w:type="character" w:customStyle="1" w:styleId="En-tteCar">
    <w:name w:val="En-tête Car"/>
    <w:basedOn w:val="Policepardfaut"/>
    <w:link w:val="En-tte"/>
    <w:uiPriority w:val="99"/>
    <w:rsid w:val="004351CF"/>
  </w:style>
  <w:style w:type="paragraph" w:styleId="Pieddepage">
    <w:name w:val="footer"/>
    <w:basedOn w:val="Normal"/>
    <w:link w:val="PieddepageCar"/>
    <w:uiPriority w:val="99"/>
    <w:unhideWhenUsed/>
    <w:rsid w:val="004351CF"/>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43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541442">
      <w:bodyDiv w:val="1"/>
      <w:marLeft w:val="0"/>
      <w:marRight w:val="0"/>
      <w:marTop w:val="0"/>
      <w:marBottom w:val="0"/>
      <w:divBdr>
        <w:top w:val="none" w:sz="0" w:space="0" w:color="auto"/>
        <w:left w:val="none" w:sz="0" w:space="0" w:color="auto"/>
        <w:bottom w:val="none" w:sz="0" w:space="0" w:color="auto"/>
        <w:right w:val="none" w:sz="0" w:space="0" w:color="auto"/>
      </w:divBdr>
      <w:divsChild>
        <w:div w:id="200939913">
          <w:marLeft w:val="0"/>
          <w:marRight w:val="0"/>
          <w:marTop w:val="0"/>
          <w:marBottom w:val="0"/>
          <w:divBdr>
            <w:top w:val="none" w:sz="0" w:space="0" w:color="auto"/>
            <w:left w:val="none" w:sz="0" w:space="0" w:color="auto"/>
            <w:bottom w:val="none" w:sz="0" w:space="0" w:color="auto"/>
            <w:right w:val="none" w:sz="0" w:space="0" w:color="auto"/>
          </w:divBdr>
          <w:divsChild>
            <w:div w:id="2027169361">
              <w:marLeft w:val="0"/>
              <w:marRight w:val="0"/>
              <w:marTop w:val="0"/>
              <w:marBottom w:val="0"/>
              <w:divBdr>
                <w:top w:val="none" w:sz="0" w:space="0" w:color="auto"/>
                <w:left w:val="none" w:sz="0" w:space="0" w:color="auto"/>
                <w:bottom w:val="none" w:sz="0" w:space="0" w:color="auto"/>
                <w:right w:val="none" w:sz="0" w:space="0" w:color="auto"/>
              </w:divBdr>
              <w:divsChild>
                <w:div w:id="2739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ubvosgien.erno@orange.fr" TargetMode="External"/><Relationship Id="rId5" Type="http://schemas.openxmlformats.org/officeDocument/2006/relationships/webSettings" Target="webSettings.xml"/><Relationship Id="rId10" Type="http://schemas.openxmlformats.org/officeDocument/2006/relationships/hyperlink" Target="mailto:clubvosgien.erno@orang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9C31D-B9BC-4B63-82EA-D212302D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5674</Characters>
  <Application>Microsoft Office Word</Application>
  <DocSecurity>0</DocSecurity>
  <Lines>144</Lines>
  <Paragraphs>50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6728</CharactersWithSpaces>
  <SharedDoc>false</SharedDoc>
  <HLinks>
    <vt:vector size="6" baseType="variant">
      <vt:variant>
        <vt:i4>3342347</vt:i4>
      </vt:variant>
      <vt:variant>
        <vt:i4>0</vt:i4>
      </vt:variant>
      <vt:variant>
        <vt:i4>0</vt:i4>
      </vt:variant>
      <vt:variant>
        <vt:i4>5</vt:i4>
      </vt:variant>
      <vt:variant>
        <vt:lpwstr>http://cvernolsheim.fr/wafx_res/Files/CERTIFICAT M%C3%A9dical CVE.pdf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dc:creator>
  <cp:keywords/>
  <cp:lastModifiedBy>René JUND</cp:lastModifiedBy>
  <cp:revision>2</cp:revision>
  <cp:lastPrinted>2024-10-31T09:06:00Z</cp:lastPrinted>
  <dcterms:created xsi:type="dcterms:W3CDTF">2025-12-22T09:40:00Z</dcterms:created>
  <dcterms:modified xsi:type="dcterms:W3CDTF">2025-12-22T09:40:00Z</dcterms:modified>
</cp:coreProperties>
</file>